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Umowa nr ……………………</w:t>
      </w:r>
    </w:p>
    <w:p w14:paraId="00000002" w14:textId="77777777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na drobne roboty remontowe o wartości do 130 000 zł netto</w:t>
      </w:r>
    </w:p>
    <w:p w14:paraId="00000003" w14:textId="77777777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zawarta w dniu …………………………… w Szczecinie pomiędzy:</w:t>
      </w:r>
    </w:p>
    <w:p w14:paraId="00000004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00" w:lineRule="auto"/>
        <w:jc w:val="center"/>
        <w:rPr>
          <w:rFonts w:ascii="Arial" w:eastAsia="Tahoma" w:hAnsi="Arial" w:cs="Arial"/>
          <w:color w:val="000000"/>
          <w:sz w:val="22"/>
          <w:szCs w:val="22"/>
        </w:rPr>
      </w:pPr>
    </w:p>
    <w:p w14:paraId="00000005" w14:textId="77777777" w:rsidR="002910A8" w:rsidRPr="00026D93" w:rsidRDefault="00490F8E" w:rsidP="00026D93">
      <w:pPr>
        <w:spacing w:line="300" w:lineRule="auto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>pomiędzy:</w:t>
      </w:r>
    </w:p>
    <w:p w14:paraId="00000006" w14:textId="77777777" w:rsidR="002910A8" w:rsidRPr="00026D93" w:rsidRDefault="00490F8E" w:rsidP="00026D93">
      <w:pPr>
        <w:spacing w:line="300" w:lineRule="auto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 xml:space="preserve"> </w:t>
      </w:r>
    </w:p>
    <w:p w14:paraId="00000007" w14:textId="1824E871" w:rsidR="002910A8" w:rsidRPr="00026D93" w:rsidRDefault="00490F8E" w:rsidP="00A32421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Arial" w:eastAsia="Tahoma" w:hAnsi="Arial" w:cs="Arial"/>
          <w:sz w:val="22"/>
          <w:szCs w:val="22"/>
        </w:rPr>
      </w:pPr>
      <w:bookmarkStart w:id="0" w:name="_heading=h.gjdgxs" w:colFirst="0" w:colLast="0"/>
      <w:bookmarkEnd w:id="0"/>
      <w:r w:rsidRPr="00026D93">
        <w:rPr>
          <w:rFonts w:ascii="Arial" w:eastAsia="Tahoma" w:hAnsi="Arial" w:cs="Arial"/>
          <w:b/>
          <w:sz w:val="22"/>
          <w:szCs w:val="22"/>
        </w:rPr>
        <w:t>Gminą Miasto Szczecin –</w:t>
      </w:r>
      <w:r w:rsidR="00A32421" w:rsidRPr="00A32421">
        <w:rPr>
          <w:rFonts w:ascii="Arial" w:hAnsi="Arial" w:cs="Arial"/>
          <w:sz w:val="22"/>
          <w:szCs w:val="22"/>
        </w:rPr>
        <w:t xml:space="preserve"> </w:t>
      </w:r>
      <w:r w:rsidR="00A32421" w:rsidRPr="00026D93">
        <w:rPr>
          <w:rFonts w:ascii="Arial" w:hAnsi="Arial" w:cs="Arial"/>
          <w:sz w:val="22"/>
          <w:szCs w:val="22"/>
        </w:rPr>
        <w:t>Liceum Ogólnokształcące z Oddziałam</w:t>
      </w:r>
      <w:r w:rsidR="00A32421">
        <w:rPr>
          <w:rFonts w:ascii="Arial" w:hAnsi="Arial" w:cs="Arial"/>
          <w:sz w:val="22"/>
          <w:szCs w:val="22"/>
        </w:rPr>
        <w:t xml:space="preserve">i Integracyjnymi </w:t>
      </w:r>
      <w:r w:rsidR="00A32421">
        <w:rPr>
          <w:rFonts w:ascii="Arial" w:hAnsi="Arial" w:cs="Arial"/>
          <w:sz w:val="22"/>
          <w:szCs w:val="22"/>
        </w:rPr>
        <w:br/>
        <w:t xml:space="preserve">w Szczecinie, </w:t>
      </w:r>
      <w:r w:rsidR="00A32421" w:rsidRPr="00026D93">
        <w:rPr>
          <w:rFonts w:ascii="Arial" w:hAnsi="Arial" w:cs="Arial"/>
          <w:sz w:val="22"/>
          <w:szCs w:val="22"/>
        </w:rPr>
        <w:t>Al. Wojska</w:t>
      </w:r>
      <w:r w:rsidR="00A32421">
        <w:rPr>
          <w:rFonts w:ascii="Arial" w:hAnsi="Arial" w:cs="Arial"/>
          <w:sz w:val="22"/>
          <w:szCs w:val="22"/>
        </w:rPr>
        <w:t xml:space="preserve"> Polskiego 119, 70-490 Szczecin, </w:t>
      </w:r>
      <w:r w:rsidRPr="00026D93">
        <w:rPr>
          <w:rFonts w:ascii="Arial" w:eastAsia="Tahoma" w:hAnsi="Arial" w:cs="Arial"/>
          <w:sz w:val="22"/>
          <w:szCs w:val="22"/>
        </w:rPr>
        <w:t>NIP: 8510309410, REGON: 81</w:t>
      </w:r>
      <w:r w:rsidR="00026D93">
        <w:rPr>
          <w:rFonts w:ascii="Arial" w:eastAsia="Tahoma" w:hAnsi="Arial" w:cs="Arial"/>
          <w:sz w:val="22"/>
          <w:szCs w:val="22"/>
        </w:rPr>
        <w:t>1684232, reprezentowaną przez Artura Włoch</w:t>
      </w:r>
      <w:r w:rsidRPr="00026D93">
        <w:rPr>
          <w:rFonts w:ascii="Arial" w:eastAsia="Tahoma" w:hAnsi="Arial" w:cs="Arial"/>
          <w:sz w:val="22"/>
          <w:szCs w:val="22"/>
        </w:rPr>
        <w:t xml:space="preserve"> – Dyrektora </w:t>
      </w:r>
      <w:r w:rsidR="00026D93">
        <w:rPr>
          <w:rFonts w:ascii="Arial" w:eastAsia="Tahoma" w:hAnsi="Arial" w:cs="Arial"/>
          <w:sz w:val="22"/>
          <w:szCs w:val="22"/>
        </w:rPr>
        <w:t xml:space="preserve">Liceum Ogólnokształcącego </w:t>
      </w:r>
      <w:r w:rsidR="00A32421">
        <w:rPr>
          <w:rFonts w:ascii="Arial" w:eastAsia="Tahoma" w:hAnsi="Arial" w:cs="Arial"/>
          <w:sz w:val="22"/>
          <w:szCs w:val="22"/>
        </w:rPr>
        <w:br/>
      </w:r>
      <w:r w:rsidR="00026D93">
        <w:rPr>
          <w:rFonts w:ascii="Arial" w:eastAsia="Tahoma" w:hAnsi="Arial" w:cs="Arial"/>
          <w:sz w:val="22"/>
          <w:szCs w:val="22"/>
        </w:rPr>
        <w:t xml:space="preserve">z Oddziałami Integracyjnymi </w:t>
      </w:r>
      <w:r w:rsidRPr="00026D93">
        <w:rPr>
          <w:rFonts w:ascii="Arial" w:eastAsia="Tahoma" w:hAnsi="Arial" w:cs="Arial"/>
          <w:sz w:val="22"/>
          <w:szCs w:val="22"/>
        </w:rPr>
        <w:t>w Szczecinie, działającego na podstawie pełnomocnictwa Pre</w:t>
      </w:r>
      <w:r w:rsidR="00026D93">
        <w:rPr>
          <w:rFonts w:ascii="Arial" w:eastAsia="Tahoma" w:hAnsi="Arial" w:cs="Arial"/>
          <w:sz w:val="22"/>
          <w:szCs w:val="22"/>
        </w:rPr>
        <w:t>zydenta Miasta Szczecin nr WO-I.0052.229.2025.KF z dnia 27 lutego 2025</w:t>
      </w:r>
      <w:r w:rsidRPr="00026D93">
        <w:rPr>
          <w:rFonts w:ascii="Arial" w:eastAsia="Tahoma" w:hAnsi="Arial" w:cs="Arial"/>
          <w:sz w:val="22"/>
          <w:szCs w:val="22"/>
        </w:rPr>
        <w:t xml:space="preserve"> r.,  </w:t>
      </w:r>
    </w:p>
    <w:p w14:paraId="00000008" w14:textId="77777777" w:rsidR="002910A8" w:rsidRPr="00026D93" w:rsidRDefault="00490F8E" w:rsidP="00026D93">
      <w:pPr>
        <w:spacing w:line="300" w:lineRule="auto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 xml:space="preserve">zwaną dalej: </w:t>
      </w:r>
      <w:r w:rsidRPr="00026D93">
        <w:rPr>
          <w:rFonts w:ascii="Arial" w:eastAsia="Tahoma" w:hAnsi="Arial" w:cs="Arial"/>
          <w:b/>
          <w:sz w:val="22"/>
          <w:szCs w:val="22"/>
        </w:rPr>
        <w:t>,,Zamawiającym”,</w:t>
      </w:r>
    </w:p>
    <w:p w14:paraId="00000009" w14:textId="77777777" w:rsidR="002910A8" w:rsidRPr="00026D93" w:rsidRDefault="00490F8E" w:rsidP="00026D93">
      <w:pPr>
        <w:spacing w:line="300" w:lineRule="auto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>a</w:t>
      </w:r>
    </w:p>
    <w:p w14:paraId="0000000A" w14:textId="77777777" w:rsidR="002910A8" w:rsidRPr="00026D93" w:rsidRDefault="002910A8" w:rsidP="00026D93">
      <w:pPr>
        <w:spacing w:line="300" w:lineRule="auto"/>
        <w:jc w:val="both"/>
        <w:rPr>
          <w:rFonts w:ascii="Arial" w:eastAsia="Tahoma" w:hAnsi="Arial" w:cs="Arial"/>
          <w:b/>
          <w:sz w:val="22"/>
          <w:szCs w:val="22"/>
        </w:rPr>
      </w:pPr>
    </w:p>
    <w:p w14:paraId="0000000B" w14:textId="77777777" w:rsidR="002910A8" w:rsidRPr="00026D93" w:rsidRDefault="00490F8E" w:rsidP="00026D93">
      <w:pPr>
        <w:spacing w:line="300" w:lineRule="auto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>………………………………………………….</w:t>
      </w:r>
    </w:p>
    <w:p w14:paraId="0000000C" w14:textId="77777777" w:rsidR="002910A8" w:rsidRPr="00026D93" w:rsidRDefault="00490F8E" w:rsidP="00026D93">
      <w:pPr>
        <w:spacing w:line="300" w:lineRule="auto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>……………………………………………..,</w:t>
      </w:r>
    </w:p>
    <w:p w14:paraId="0000000D" w14:textId="77777777" w:rsidR="002910A8" w:rsidRPr="00026D93" w:rsidRDefault="00490F8E" w:rsidP="00026D93">
      <w:pPr>
        <w:spacing w:line="300" w:lineRule="auto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>zwaną/-</w:t>
      </w:r>
      <w:proofErr w:type="spellStart"/>
      <w:r w:rsidRPr="00026D93">
        <w:rPr>
          <w:rFonts w:ascii="Arial" w:eastAsia="Tahoma" w:hAnsi="Arial" w:cs="Arial"/>
          <w:color w:val="00000A"/>
          <w:sz w:val="22"/>
          <w:szCs w:val="22"/>
        </w:rPr>
        <w:t>ym</w:t>
      </w:r>
      <w:proofErr w:type="spellEnd"/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 dalej: </w:t>
      </w:r>
      <w:r w:rsidRPr="00026D93">
        <w:rPr>
          <w:rFonts w:ascii="Arial" w:eastAsia="Tahoma" w:hAnsi="Arial" w:cs="Arial"/>
          <w:b/>
          <w:color w:val="00000A"/>
          <w:sz w:val="22"/>
          <w:szCs w:val="22"/>
        </w:rPr>
        <w:t>,,Wykonawcą”,</w:t>
      </w:r>
    </w:p>
    <w:p w14:paraId="0000000E" w14:textId="77777777" w:rsidR="002910A8" w:rsidRPr="00026D93" w:rsidRDefault="002910A8" w:rsidP="00026D93">
      <w:pPr>
        <w:spacing w:line="300" w:lineRule="auto"/>
        <w:jc w:val="both"/>
        <w:rPr>
          <w:rFonts w:ascii="Arial" w:eastAsia="Tahoma" w:hAnsi="Arial" w:cs="Arial"/>
          <w:color w:val="00000A"/>
          <w:sz w:val="22"/>
          <w:szCs w:val="22"/>
        </w:rPr>
      </w:pPr>
    </w:p>
    <w:p w14:paraId="0000000F" w14:textId="77777777" w:rsidR="002910A8" w:rsidRPr="00026D93" w:rsidRDefault="00490F8E" w:rsidP="00026D93">
      <w:pPr>
        <w:spacing w:line="300" w:lineRule="auto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łącznie zwani: </w:t>
      </w:r>
      <w:r w:rsidRPr="00026D93">
        <w:rPr>
          <w:rFonts w:ascii="Arial" w:eastAsia="Tahoma" w:hAnsi="Arial" w:cs="Arial"/>
          <w:b/>
          <w:color w:val="00000A"/>
          <w:sz w:val="22"/>
          <w:szCs w:val="22"/>
        </w:rPr>
        <w:t>,,stronami”.</w:t>
      </w:r>
    </w:p>
    <w:p w14:paraId="00000010" w14:textId="77777777" w:rsidR="002910A8" w:rsidRPr="00026D93" w:rsidRDefault="002910A8" w:rsidP="00026D93">
      <w:pPr>
        <w:spacing w:line="300" w:lineRule="auto"/>
        <w:jc w:val="both"/>
        <w:rPr>
          <w:rFonts w:ascii="Arial" w:eastAsia="Tahoma" w:hAnsi="Arial" w:cs="Arial"/>
          <w:sz w:val="22"/>
          <w:szCs w:val="22"/>
        </w:rPr>
      </w:pPr>
    </w:p>
    <w:p w14:paraId="00000011" w14:textId="0848962D" w:rsidR="002910A8" w:rsidRPr="00026D93" w:rsidRDefault="00490F8E" w:rsidP="00026D93">
      <w:pPr>
        <w:shd w:val="clear" w:color="auto" w:fill="FFFFFF"/>
        <w:spacing w:line="300" w:lineRule="auto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Niniejsza umowa, zwana dalej Umową, zostaje zawarta z wyłączeniem zastosowania przepisów ustawy z dnia 11 września 2019 r. Prawo zamówień publicznych (Dz.U. z 202</w:t>
      </w:r>
      <w:r w:rsidR="00733AE9" w:rsidRPr="00026D93">
        <w:rPr>
          <w:rFonts w:ascii="Arial" w:eastAsia="Tahoma" w:hAnsi="Arial" w:cs="Arial"/>
          <w:color w:val="000000"/>
          <w:sz w:val="22"/>
          <w:szCs w:val="22"/>
        </w:rPr>
        <w:t>4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 r. poz. 1</w:t>
      </w:r>
      <w:r w:rsidR="008524AF" w:rsidRPr="00026D93">
        <w:rPr>
          <w:rFonts w:ascii="Arial" w:eastAsia="Tahoma" w:hAnsi="Arial" w:cs="Arial"/>
          <w:color w:val="000000"/>
          <w:sz w:val="22"/>
          <w:szCs w:val="22"/>
        </w:rPr>
        <w:t>320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 z późn.zm.) z uwagi na treść art. 2 ust. 1 pkt. 1 ww. ustawy oraz na podstawie § 11 ust. 1 pkt 2 w związku § 13 ust. </w:t>
      </w:r>
      <w:r w:rsidRPr="00026D93">
        <w:rPr>
          <w:rFonts w:ascii="Arial" w:eastAsia="Tahoma" w:hAnsi="Arial" w:cs="Arial"/>
          <w:i/>
          <w:color w:val="000000"/>
          <w:sz w:val="22"/>
          <w:szCs w:val="22"/>
        </w:rPr>
        <w:t>1 pkt 1 albo pkt 2 lit. a,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> Załącznika nr 1 do Zarządzenia Nr 657/20 Prezydenta Miasta Szczecina z dnia 28 grudnia 2020 r. w sprawie zasad wykonywania w Urzędzie Miasta Szczecin i jednostkach organizacyjnych Gminy Miasto Szczecin ustawy Prawo zamówień publicznych oraz Regulaminu Pracy Komisji Przetargowej Urzędu Miasta Szczecin, zmienionego Zarządzeniem nr 39/21 Prezydenta Miasta Szczecin z dnia 26 stycznia 2021 r.</w:t>
      </w:r>
      <w:r w:rsidR="008C37A9" w:rsidRPr="00026D93">
        <w:rPr>
          <w:rFonts w:ascii="Arial" w:eastAsia="Tahoma" w:hAnsi="Arial" w:cs="Arial"/>
          <w:color w:val="000000"/>
          <w:sz w:val="22"/>
          <w:szCs w:val="22"/>
        </w:rPr>
        <w:t xml:space="preserve">,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>Zarządzeniem nr 162/23 Prezydenta Miasta Szczecin z dnia 24 marca 2023 r.</w:t>
      </w:r>
      <w:r w:rsidR="008C37A9" w:rsidRPr="00026D93">
        <w:rPr>
          <w:rFonts w:ascii="Arial" w:eastAsia="Tahoma" w:hAnsi="Arial" w:cs="Arial"/>
          <w:color w:val="000000"/>
          <w:sz w:val="22"/>
          <w:szCs w:val="22"/>
        </w:rPr>
        <w:t xml:space="preserve"> oraz Zarządzeniem nr 142/24 Prezydenta Miasta Szczecin z dnia 13 marca 2024 r.</w:t>
      </w:r>
    </w:p>
    <w:p w14:paraId="00000012" w14:textId="77777777" w:rsidR="002910A8" w:rsidRPr="00026D93" w:rsidRDefault="002910A8" w:rsidP="00026D93">
      <w:pPr>
        <w:tabs>
          <w:tab w:val="left" w:pos="0"/>
        </w:tabs>
        <w:spacing w:line="300" w:lineRule="auto"/>
        <w:jc w:val="both"/>
        <w:rPr>
          <w:rFonts w:ascii="Arial" w:eastAsia="Tahoma" w:hAnsi="Arial" w:cs="Arial"/>
          <w:sz w:val="22"/>
          <w:szCs w:val="22"/>
        </w:rPr>
      </w:pPr>
    </w:p>
    <w:p w14:paraId="00000013" w14:textId="77777777" w:rsidR="002910A8" w:rsidRPr="00026D93" w:rsidRDefault="00490F8E" w:rsidP="00026D9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ind w:left="0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 xml:space="preserve"> Postanowienia ogólne</w:t>
      </w:r>
    </w:p>
    <w:p w14:paraId="00000014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color w:val="000000"/>
          <w:sz w:val="22"/>
          <w:szCs w:val="22"/>
        </w:rPr>
      </w:pPr>
    </w:p>
    <w:p w14:paraId="00000015" w14:textId="77777777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§ 1</w:t>
      </w:r>
    </w:p>
    <w:p w14:paraId="00000016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00000017" w14:textId="28C85C7B" w:rsidR="002910A8" w:rsidRPr="00026D93" w:rsidRDefault="00490F8E" w:rsidP="00026D9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Zamawiający zleca, a Wykonawca przyjmuje do wykonania roboty polegające na ,,…………………”</w:t>
      </w: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 xml:space="preserve">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jako przedmiot Umowy. Przedmiot Umowy zostanie wykonany zgodnie </w:t>
      </w:r>
      <w:r w:rsidR="00A32421">
        <w:rPr>
          <w:rFonts w:ascii="Arial" w:eastAsia="Tahoma" w:hAnsi="Arial" w:cs="Arial"/>
          <w:color w:val="000000"/>
          <w:sz w:val="22"/>
          <w:szCs w:val="22"/>
        </w:rPr>
        <w:br/>
      </w: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z wymaganiami określonymi w zaproszeniu do złożenia oferty stanowiącym </w:t>
      </w: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Załącznik nr 1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 do Umowy oraz z zasadami wiedzy technicznej.</w:t>
      </w:r>
    </w:p>
    <w:p w14:paraId="00000018" w14:textId="77777777" w:rsidR="002910A8" w:rsidRPr="00026D93" w:rsidRDefault="00490F8E" w:rsidP="00026D9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bookmarkStart w:id="1" w:name="_heading=h.30j0zll" w:colFirst="0" w:colLast="0"/>
      <w:bookmarkEnd w:id="1"/>
      <w:r w:rsidRPr="00026D93">
        <w:rPr>
          <w:rFonts w:ascii="Arial" w:eastAsia="Tahoma" w:hAnsi="Arial" w:cs="Arial"/>
          <w:color w:val="000000"/>
          <w:sz w:val="22"/>
          <w:szCs w:val="22"/>
        </w:rPr>
        <w:t>Zakres rzeczowy robót stanowiących przedmiot Umowy określają:</w:t>
      </w:r>
    </w:p>
    <w:p w14:paraId="00000019" w14:textId="77777777" w:rsidR="002910A8" w:rsidRPr="00026D93" w:rsidRDefault="00490F8E" w:rsidP="00026D93">
      <w:pPr>
        <w:widowControl w:val="0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bookmarkStart w:id="2" w:name="_heading=h.1fob9te" w:colFirst="0" w:colLast="0"/>
      <w:bookmarkEnd w:id="2"/>
      <w:r w:rsidRPr="00026D93">
        <w:rPr>
          <w:rFonts w:ascii="Arial" w:eastAsia="Tahoma" w:hAnsi="Arial" w:cs="Arial"/>
          <w:color w:val="000000"/>
          <w:sz w:val="22"/>
          <w:szCs w:val="22"/>
        </w:rPr>
        <w:t>Zaproszenie do złożenia oferty z dnia ……………….,</w:t>
      </w:r>
    </w:p>
    <w:p w14:paraId="0000001A" w14:textId="77777777" w:rsidR="002910A8" w:rsidRPr="00026D93" w:rsidRDefault="00490F8E" w:rsidP="00026D93">
      <w:pPr>
        <w:widowControl w:val="0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Oferta Wykonawcy, której kopia stanowi </w:t>
      </w: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Załącznik nr 2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 do Umowy.</w:t>
      </w:r>
    </w:p>
    <w:p w14:paraId="0000001B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color w:val="000000"/>
          <w:sz w:val="22"/>
          <w:szCs w:val="22"/>
        </w:rPr>
      </w:pPr>
    </w:p>
    <w:p w14:paraId="0000001C" w14:textId="77777777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§ 2</w:t>
      </w:r>
    </w:p>
    <w:p w14:paraId="0000001D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color w:val="000000"/>
          <w:sz w:val="22"/>
          <w:szCs w:val="22"/>
        </w:rPr>
      </w:pPr>
    </w:p>
    <w:p w14:paraId="0000001E" w14:textId="77777777" w:rsidR="002910A8" w:rsidRPr="00026D93" w:rsidRDefault="00490F8E" w:rsidP="00026D9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0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Wykonawca oświadcza, że zapoznał się z dokumentami dotyczącymi wykonania przedmiotu Umowy, nie wnosi do nich uwag i uznaje je za podstawę do realizacji przedmiotu niniejszej Umowy.</w:t>
      </w:r>
    </w:p>
    <w:p w14:paraId="0000001F" w14:textId="77777777" w:rsidR="002910A8" w:rsidRPr="00026D93" w:rsidRDefault="00490F8E" w:rsidP="00026D9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0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Przedmiot Umowy zostanie wykonany w całości z materiałów dostarczonych przez Wykonawcę,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br/>
        <w:t xml:space="preserve">a także przy pomocy sprzętu będącego w jego dyspozycji, spełniających wymagania jakościowe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br/>
        <w:t>i techniczne niezbędne dla realizacji prac objętych Umową.</w:t>
      </w:r>
    </w:p>
    <w:p w14:paraId="00000028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Arial" w:eastAsia="Tahoma" w:hAnsi="Arial" w:cs="Arial"/>
          <w:color w:val="000000"/>
          <w:sz w:val="22"/>
          <w:szCs w:val="22"/>
        </w:rPr>
      </w:pPr>
    </w:p>
    <w:p w14:paraId="00000029" w14:textId="4B3D90EA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 xml:space="preserve">§ </w:t>
      </w:r>
      <w:r w:rsidR="00BD1984" w:rsidRPr="00026D93">
        <w:rPr>
          <w:rFonts w:ascii="Arial" w:eastAsia="Tahoma" w:hAnsi="Arial" w:cs="Arial"/>
          <w:b/>
          <w:color w:val="000000"/>
          <w:sz w:val="22"/>
          <w:szCs w:val="22"/>
        </w:rPr>
        <w:t>3</w:t>
      </w:r>
    </w:p>
    <w:p w14:paraId="0000002A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Arial" w:eastAsia="Tahoma" w:hAnsi="Arial" w:cs="Arial"/>
          <w:b/>
          <w:color w:val="1E07A9"/>
          <w:sz w:val="22"/>
          <w:szCs w:val="22"/>
        </w:rPr>
      </w:pPr>
    </w:p>
    <w:p w14:paraId="0000002B" w14:textId="77777777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Wykonawca zamierza wykonać przedmiot Umowy własnymi siłami bez udziału podwykonawców.</w:t>
      </w:r>
    </w:p>
    <w:p w14:paraId="0000002C" w14:textId="77777777" w:rsidR="002910A8" w:rsidRPr="00026D93" w:rsidRDefault="002910A8" w:rsidP="00026D93">
      <w:pPr>
        <w:spacing w:line="300" w:lineRule="auto"/>
        <w:jc w:val="both"/>
        <w:rPr>
          <w:rFonts w:ascii="Arial" w:eastAsia="Tahoma" w:hAnsi="Arial" w:cs="Arial"/>
          <w:sz w:val="22"/>
          <w:szCs w:val="22"/>
        </w:rPr>
      </w:pPr>
    </w:p>
    <w:p w14:paraId="0000002D" w14:textId="77777777" w:rsidR="002910A8" w:rsidRPr="00026D93" w:rsidRDefault="00490F8E" w:rsidP="00026D93">
      <w:pPr>
        <w:spacing w:line="300" w:lineRule="auto"/>
        <w:jc w:val="center"/>
        <w:rPr>
          <w:rFonts w:ascii="Arial" w:eastAsia="Tahoma" w:hAnsi="Arial" w:cs="Arial"/>
          <w:b/>
          <w:sz w:val="22"/>
          <w:szCs w:val="22"/>
        </w:rPr>
      </w:pPr>
      <w:r w:rsidRPr="00026D93">
        <w:rPr>
          <w:rFonts w:ascii="Arial" w:eastAsia="Tahoma" w:hAnsi="Arial" w:cs="Arial"/>
          <w:b/>
          <w:sz w:val="22"/>
          <w:szCs w:val="22"/>
        </w:rPr>
        <w:t>II. Prawa i obowiązki stron Umowy</w:t>
      </w:r>
    </w:p>
    <w:p w14:paraId="0000002E" w14:textId="77777777" w:rsidR="002910A8" w:rsidRPr="00026D93" w:rsidRDefault="002910A8" w:rsidP="00026D93">
      <w:pPr>
        <w:spacing w:line="300" w:lineRule="auto"/>
        <w:jc w:val="center"/>
        <w:rPr>
          <w:rFonts w:ascii="Arial" w:eastAsia="Tahoma" w:hAnsi="Arial" w:cs="Arial"/>
          <w:sz w:val="22"/>
          <w:szCs w:val="22"/>
        </w:rPr>
      </w:pPr>
    </w:p>
    <w:p w14:paraId="0000002F" w14:textId="0F61C3B9" w:rsidR="002910A8" w:rsidRPr="00026D93" w:rsidRDefault="00490F8E" w:rsidP="00026D93">
      <w:pPr>
        <w:spacing w:line="300" w:lineRule="auto"/>
        <w:jc w:val="center"/>
        <w:rPr>
          <w:rFonts w:ascii="Arial" w:eastAsia="Tahoma" w:hAnsi="Arial" w:cs="Arial"/>
          <w:b/>
          <w:sz w:val="22"/>
          <w:szCs w:val="22"/>
        </w:rPr>
      </w:pPr>
      <w:r w:rsidRPr="00026D93">
        <w:rPr>
          <w:rFonts w:ascii="Arial" w:eastAsia="Tahoma" w:hAnsi="Arial" w:cs="Arial"/>
          <w:b/>
          <w:sz w:val="22"/>
          <w:szCs w:val="22"/>
        </w:rPr>
        <w:t xml:space="preserve">§ </w:t>
      </w:r>
      <w:r w:rsidR="00BD1984" w:rsidRPr="00026D93">
        <w:rPr>
          <w:rFonts w:ascii="Arial" w:eastAsia="Tahoma" w:hAnsi="Arial" w:cs="Arial"/>
          <w:b/>
          <w:sz w:val="22"/>
          <w:szCs w:val="22"/>
        </w:rPr>
        <w:t>4</w:t>
      </w:r>
    </w:p>
    <w:p w14:paraId="00000030" w14:textId="77777777" w:rsidR="002910A8" w:rsidRPr="00026D93" w:rsidRDefault="002910A8" w:rsidP="00026D93">
      <w:pPr>
        <w:spacing w:line="300" w:lineRule="auto"/>
        <w:jc w:val="center"/>
        <w:rPr>
          <w:rFonts w:ascii="Arial" w:eastAsia="Tahoma" w:hAnsi="Arial" w:cs="Arial"/>
          <w:b/>
          <w:sz w:val="22"/>
          <w:szCs w:val="22"/>
        </w:rPr>
      </w:pPr>
    </w:p>
    <w:p w14:paraId="00000031" w14:textId="77777777" w:rsidR="002910A8" w:rsidRPr="00026D93" w:rsidRDefault="00490F8E" w:rsidP="00026D93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84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Poza innymi obowiązkami wynikającymi z treści Umowy, do obowiązków Zamawiającego należy:</w:t>
      </w:r>
    </w:p>
    <w:p w14:paraId="00000032" w14:textId="77777777" w:rsidR="002910A8" w:rsidRPr="00026D93" w:rsidRDefault="00490F8E" w:rsidP="00026D9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84"/>
        </w:tabs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protokolarne przekazanie Wykonawcy terenu prowadzenia prac w terminie ……… dni od dnia podpisania Umowy,</w:t>
      </w:r>
    </w:p>
    <w:p w14:paraId="00000033" w14:textId="77777777" w:rsidR="002910A8" w:rsidRPr="00026D93" w:rsidRDefault="00490F8E" w:rsidP="00026D9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84"/>
        </w:tabs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dokonanie odbioru końcowego wykonanych prac.</w:t>
      </w:r>
    </w:p>
    <w:p w14:paraId="00000034" w14:textId="77777777" w:rsidR="002910A8" w:rsidRPr="00026D93" w:rsidRDefault="00490F8E" w:rsidP="00026D93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0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Poza innymi obowiązkami wynikającymi z treści Umowy, do obowiązków Wykonawcy należy:</w:t>
      </w:r>
    </w:p>
    <w:p w14:paraId="00000035" w14:textId="77777777" w:rsidR="002910A8" w:rsidRPr="00026D93" w:rsidRDefault="00490F8E" w:rsidP="00026D93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rozpoczęcie prac niezwłocznie po protokolarnym przekazaniu terenu prowadzenia prac,</w:t>
      </w:r>
    </w:p>
    <w:p w14:paraId="00000036" w14:textId="77777777" w:rsidR="002910A8" w:rsidRPr="00026D93" w:rsidRDefault="00490F8E" w:rsidP="00026D93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przeprowadzenie niezbędnych prac przygotowawczych,</w:t>
      </w:r>
    </w:p>
    <w:p w14:paraId="00000037" w14:textId="77777777" w:rsidR="002910A8" w:rsidRPr="00026D93" w:rsidRDefault="00490F8E" w:rsidP="00026D93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zabezpieczenie miejsca prowadzenia prac na terenie jednostki oświatowej w sposób uniemożliwiający dostęp osób trzecich ze szczególnym uwzględnieniem dzieci i młodzieży,</w:t>
      </w:r>
    </w:p>
    <w:p w14:paraId="00000038" w14:textId="77777777" w:rsidR="002910A8" w:rsidRPr="00026D93" w:rsidRDefault="00490F8E" w:rsidP="00026D93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zapewnienie ochrony mienia placówki, w szczególności pod względem przeciwpożarowym,</w:t>
      </w:r>
    </w:p>
    <w:p w14:paraId="00000039" w14:textId="77777777" w:rsidR="002910A8" w:rsidRPr="00026D93" w:rsidRDefault="00490F8E" w:rsidP="00026D93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uporządkowanie terenu po zakończeniu prac i naprawa istniejących nawierzchni zniszczonych lub uszkodzonych w wyniku działań związanych z realizacją przedmiotu Umowy,</w:t>
      </w:r>
    </w:p>
    <w:p w14:paraId="0000003A" w14:textId="77777777" w:rsidR="002910A8" w:rsidRPr="00026D93" w:rsidRDefault="00490F8E" w:rsidP="00026D93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……………………………………………………………,</w:t>
      </w:r>
    </w:p>
    <w:p w14:paraId="0000003B" w14:textId="77777777" w:rsidR="002910A8" w:rsidRPr="00026D93" w:rsidRDefault="00490F8E" w:rsidP="00026D93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……………………………………………………….. .</w:t>
      </w:r>
    </w:p>
    <w:p w14:paraId="0000003C" w14:textId="5AF5F517" w:rsidR="002910A8" w:rsidRPr="00026D93" w:rsidRDefault="00490F8E" w:rsidP="00026D93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0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bookmarkStart w:id="3" w:name="_heading=h.3znysh7" w:colFirst="0" w:colLast="0"/>
      <w:bookmarkEnd w:id="3"/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Wszystkie materiały pochodzące z prowadzonych robót, wymagające wywozu, np. robót ziemnych będą stanowiły własność Wykonawcy. Wykonawca jest wytwórcą odpadów w rozumieniu przepisów ustawy z dnia 14 grudnia 2012 r. o odpadach (Dz.U. z 2023 r. poz. 1587 z późn.zm.). Wykonawca w trakcie realizacji przedmiotu Umowy ma obowiązek </w:t>
      </w:r>
      <w:r w:rsidR="00A32421">
        <w:rPr>
          <w:rFonts w:ascii="Arial" w:eastAsia="Tahoma" w:hAnsi="Arial" w:cs="Arial"/>
          <w:color w:val="000000"/>
          <w:sz w:val="22"/>
          <w:szCs w:val="22"/>
        </w:rPr>
        <w:br/>
      </w:r>
      <w:r w:rsidRPr="00026D93">
        <w:rPr>
          <w:rFonts w:ascii="Arial" w:eastAsia="Tahoma" w:hAnsi="Arial" w:cs="Arial"/>
          <w:color w:val="000000"/>
          <w:sz w:val="22"/>
          <w:szCs w:val="22"/>
        </w:rPr>
        <w:t>w pierwszej kolejności poddania odpadów budowlanych odzyskowi, a jeżeli z przyczyn technologicznych jest on niemożliwy lub nieuzasadniony z przyczyn ekologicznych lub ekonomicznych, to Wykonawca zobowiązany jest do przekazania powstałych odpadów do unieszkodliwienia. Wykonawca zobowiązany jest udokumentować Zamawiającemu sposób gospodarowania tymi odpadami, jako warunek dokonania odbioru końcowego przedmiotu Umowy.</w:t>
      </w:r>
    </w:p>
    <w:p w14:paraId="0000003D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Arial" w:eastAsia="Tahoma" w:hAnsi="Arial" w:cs="Arial"/>
          <w:color w:val="000000"/>
          <w:sz w:val="22"/>
          <w:szCs w:val="22"/>
        </w:rPr>
      </w:pPr>
    </w:p>
    <w:p w14:paraId="0000004D" w14:textId="77777777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lastRenderedPageBreak/>
        <w:t xml:space="preserve">III. Termin wykonania </w:t>
      </w:r>
    </w:p>
    <w:p w14:paraId="0000004E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color w:val="000000"/>
          <w:sz w:val="22"/>
          <w:szCs w:val="22"/>
        </w:rPr>
      </w:pPr>
    </w:p>
    <w:p w14:paraId="0000004F" w14:textId="62EF95A9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 xml:space="preserve">§ </w:t>
      </w:r>
      <w:r w:rsidR="005B5B57" w:rsidRPr="00026D93">
        <w:rPr>
          <w:rFonts w:ascii="Arial" w:eastAsia="Tahoma" w:hAnsi="Arial" w:cs="Arial"/>
          <w:b/>
          <w:color w:val="000000"/>
          <w:sz w:val="22"/>
          <w:szCs w:val="22"/>
        </w:rPr>
        <w:t>5</w:t>
      </w:r>
    </w:p>
    <w:p w14:paraId="00000050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00000051" w14:textId="77777777" w:rsidR="002910A8" w:rsidRPr="00026D93" w:rsidRDefault="00490F8E" w:rsidP="00026D93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0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Wykonawca zobowiązany jest zrealizować przedmiot Umowy w terminie do dnia ………. .</w:t>
      </w:r>
    </w:p>
    <w:p w14:paraId="00000052" w14:textId="77777777" w:rsidR="002910A8" w:rsidRPr="00026D93" w:rsidRDefault="00490F8E" w:rsidP="00026D93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0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Odbiór końcowy przedmiotu Umowy nastąpi na podstawie protokołu odbioru końcowego.</w:t>
      </w:r>
    </w:p>
    <w:p w14:paraId="00000053" w14:textId="77777777" w:rsidR="002910A8" w:rsidRPr="00026D93" w:rsidRDefault="00490F8E" w:rsidP="00026D93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0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Za podstawę wykonania przedmiotu Umowy w terminie jak w ust. 1 uznaje się złożenie przez Wykonawcę oświadczenia w formie pisemnej o zakończeniu realizacji przedmiotu Umowy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br/>
        <w:t>i potwierdzenie go przez Zamawiającego.</w:t>
      </w:r>
    </w:p>
    <w:p w14:paraId="00000054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00000055" w14:textId="77777777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IV. Wynagrodzenie Wykonawcy</w:t>
      </w:r>
    </w:p>
    <w:p w14:paraId="00000056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color w:val="000000"/>
          <w:sz w:val="22"/>
          <w:szCs w:val="22"/>
        </w:rPr>
      </w:pPr>
    </w:p>
    <w:p w14:paraId="00000057" w14:textId="5D601E3A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 xml:space="preserve">§ </w:t>
      </w:r>
      <w:r w:rsidR="005B5B57" w:rsidRPr="00026D93">
        <w:rPr>
          <w:rFonts w:ascii="Arial" w:eastAsia="Tahoma" w:hAnsi="Arial" w:cs="Arial"/>
          <w:b/>
          <w:color w:val="000000"/>
          <w:sz w:val="22"/>
          <w:szCs w:val="22"/>
        </w:rPr>
        <w:t>6</w:t>
      </w:r>
    </w:p>
    <w:p w14:paraId="00000058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color w:val="000000"/>
          <w:sz w:val="22"/>
          <w:szCs w:val="22"/>
        </w:rPr>
      </w:pPr>
    </w:p>
    <w:p w14:paraId="00000059" w14:textId="77777777" w:rsidR="002910A8" w:rsidRPr="00026D93" w:rsidRDefault="00490F8E" w:rsidP="00026D93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Wynagrodzenie Wykonawcy za wykonanie przedmiotu Umowy ustala się w formie ryczałtu na kwotę brutto </w:t>
      </w: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 xml:space="preserve">………………… zł,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łącznie z podatkiem VAT, zgodnie z ofertą Wykonawcy stanowiącą </w:t>
      </w: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Załącznik nr 2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 do Umowy.</w:t>
      </w:r>
    </w:p>
    <w:p w14:paraId="0000005A" w14:textId="2E8174D4" w:rsidR="002910A8" w:rsidRPr="00026D93" w:rsidRDefault="00490F8E" w:rsidP="00026D93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  <w:highlight w:val="white"/>
        </w:rPr>
        <w:t xml:space="preserve">Wynagrodzenie, o którym mowa w ust. 1 ma charakter wynagrodzenia ryczałtowego </w:t>
      </w:r>
      <w:r w:rsidR="00A32421">
        <w:rPr>
          <w:rFonts w:ascii="Arial" w:eastAsia="Tahoma" w:hAnsi="Arial" w:cs="Arial"/>
          <w:color w:val="000000"/>
          <w:sz w:val="22"/>
          <w:szCs w:val="22"/>
          <w:highlight w:val="white"/>
        </w:rPr>
        <w:br/>
      </w:r>
      <w:r w:rsidRPr="00026D93">
        <w:rPr>
          <w:rFonts w:ascii="Arial" w:eastAsia="Tahoma" w:hAnsi="Arial" w:cs="Arial"/>
          <w:color w:val="000000"/>
          <w:sz w:val="22"/>
          <w:szCs w:val="22"/>
          <w:highlight w:val="white"/>
        </w:rPr>
        <w:t>w rozumieniu art. 632 Kodeksu cywilnego i obejmuje wszystkie koszty niezbędne do prawidłowego wykonania przedmiotu Umowy.</w:t>
      </w:r>
    </w:p>
    <w:p w14:paraId="0000005B" w14:textId="77777777" w:rsidR="002910A8" w:rsidRPr="00026D93" w:rsidRDefault="00490F8E" w:rsidP="00026D93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Wynagrodzenie określone w ust. 1 obejmuje wszelkie prace, których rozmiarów i kosztów nie można było przewidzieć w dniu zawarcia Umowy, konieczne do wykonania w celu umożliwienia użytkowania przedmiotu Umowy zgodnie z przeznaczeniem oraz powszechnie obowiązującymi przepisami. </w:t>
      </w:r>
    </w:p>
    <w:p w14:paraId="4CF42E20" w14:textId="77777777" w:rsidR="005B5B57" w:rsidRPr="00026D93" w:rsidRDefault="005B5B57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0000005C" w14:textId="15881551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 xml:space="preserve">§ </w:t>
      </w:r>
      <w:r w:rsidR="005B5B57" w:rsidRPr="00026D93">
        <w:rPr>
          <w:rFonts w:ascii="Arial" w:eastAsia="Tahoma" w:hAnsi="Arial" w:cs="Arial"/>
          <w:b/>
          <w:color w:val="000000"/>
          <w:sz w:val="22"/>
          <w:szCs w:val="22"/>
        </w:rPr>
        <w:t>7</w:t>
      </w:r>
    </w:p>
    <w:p w14:paraId="0000005D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1E07A9"/>
          <w:sz w:val="22"/>
          <w:szCs w:val="22"/>
        </w:rPr>
      </w:pPr>
    </w:p>
    <w:p w14:paraId="0000005E" w14:textId="77777777" w:rsidR="002910A8" w:rsidRPr="00026D93" w:rsidRDefault="00490F8E" w:rsidP="00026D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Zamawiający nie przewiduje udzielania zaliczki.</w:t>
      </w:r>
    </w:p>
    <w:p w14:paraId="0000005F" w14:textId="77777777" w:rsidR="002910A8" w:rsidRPr="00026D93" w:rsidRDefault="00490F8E" w:rsidP="00026D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bookmarkStart w:id="4" w:name="_heading=h.2et92p0" w:colFirst="0" w:colLast="0"/>
      <w:bookmarkEnd w:id="4"/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Wykonawca zobowiązany jest do pisemnego informowania Zamawiającego o każdej zmianie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br/>
        <w:t>nr konta bankowego, nr NIP oraz REGON.</w:t>
      </w:r>
    </w:p>
    <w:p w14:paraId="00000060" w14:textId="77777777" w:rsidR="002910A8" w:rsidRPr="00026D93" w:rsidRDefault="00490F8E" w:rsidP="00026D93">
      <w:pPr>
        <w:numPr>
          <w:ilvl w:val="0"/>
          <w:numId w:val="1"/>
        </w:numPr>
        <w:spacing w:line="300" w:lineRule="auto"/>
        <w:ind w:left="0" w:hanging="284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 xml:space="preserve">Wykonawca nie może bez zgody Zamawiającego, wyrażonej w formie pisemnej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>pod rygorem nieważności,</w:t>
      </w:r>
      <w:r w:rsidRPr="00026D93">
        <w:rPr>
          <w:rFonts w:ascii="Arial" w:eastAsia="Tahoma" w:hAnsi="Arial" w:cs="Arial"/>
          <w:sz w:val="22"/>
          <w:szCs w:val="22"/>
        </w:rPr>
        <w:t xml:space="preserve"> dokonać przelewu wierzytelności z niniejszej Umowy na osobę trzecią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>.</w:t>
      </w:r>
    </w:p>
    <w:p w14:paraId="00000061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00000062" w14:textId="77777777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V. Warunki płatności</w:t>
      </w:r>
    </w:p>
    <w:p w14:paraId="00000063" w14:textId="77777777" w:rsidR="002910A8" w:rsidRPr="00026D93" w:rsidRDefault="002910A8" w:rsidP="00026D93">
      <w:pPr>
        <w:spacing w:line="300" w:lineRule="auto"/>
        <w:jc w:val="center"/>
        <w:rPr>
          <w:rFonts w:ascii="Arial" w:eastAsia="Tahoma" w:hAnsi="Arial" w:cs="Arial"/>
          <w:sz w:val="22"/>
          <w:szCs w:val="22"/>
        </w:rPr>
      </w:pPr>
    </w:p>
    <w:p w14:paraId="00000064" w14:textId="2CD9F006" w:rsidR="002910A8" w:rsidRPr="00026D93" w:rsidRDefault="00490F8E" w:rsidP="00026D93">
      <w:pPr>
        <w:spacing w:line="300" w:lineRule="auto"/>
        <w:jc w:val="center"/>
        <w:rPr>
          <w:rFonts w:ascii="Arial" w:eastAsia="Tahoma" w:hAnsi="Arial" w:cs="Arial"/>
          <w:b/>
          <w:sz w:val="22"/>
          <w:szCs w:val="22"/>
        </w:rPr>
      </w:pPr>
      <w:r w:rsidRPr="00026D93">
        <w:rPr>
          <w:rFonts w:ascii="Arial" w:eastAsia="Tahoma" w:hAnsi="Arial" w:cs="Arial"/>
          <w:b/>
          <w:sz w:val="22"/>
          <w:szCs w:val="22"/>
        </w:rPr>
        <w:t xml:space="preserve">§ </w:t>
      </w:r>
      <w:r w:rsidR="005B5B57" w:rsidRPr="00026D93">
        <w:rPr>
          <w:rFonts w:ascii="Arial" w:eastAsia="Tahoma" w:hAnsi="Arial" w:cs="Arial"/>
          <w:b/>
          <w:sz w:val="22"/>
          <w:szCs w:val="22"/>
        </w:rPr>
        <w:t>8</w:t>
      </w:r>
    </w:p>
    <w:p w14:paraId="00000065" w14:textId="77777777" w:rsidR="002910A8" w:rsidRPr="00026D93" w:rsidRDefault="002910A8" w:rsidP="00026D93">
      <w:pPr>
        <w:spacing w:line="300" w:lineRule="auto"/>
        <w:ind w:hanging="284"/>
        <w:jc w:val="center"/>
        <w:rPr>
          <w:rFonts w:ascii="Arial" w:eastAsia="Tahoma" w:hAnsi="Arial" w:cs="Arial"/>
          <w:b/>
          <w:sz w:val="22"/>
          <w:szCs w:val="22"/>
        </w:rPr>
      </w:pPr>
    </w:p>
    <w:p w14:paraId="00000066" w14:textId="77777777" w:rsidR="002910A8" w:rsidRPr="00026D93" w:rsidRDefault="00490F8E" w:rsidP="00026D93">
      <w:pPr>
        <w:numPr>
          <w:ilvl w:val="0"/>
          <w:numId w:val="18"/>
        </w:numPr>
        <w:spacing w:line="300" w:lineRule="auto"/>
        <w:ind w:left="0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>Zamawiający przewiduje płatność jednorazową po wykonaniu w całości przedmiotu Umowy.</w:t>
      </w:r>
    </w:p>
    <w:p w14:paraId="00000067" w14:textId="77777777" w:rsidR="002910A8" w:rsidRPr="00026D93" w:rsidRDefault="00490F8E" w:rsidP="00026D93">
      <w:pPr>
        <w:numPr>
          <w:ilvl w:val="0"/>
          <w:numId w:val="18"/>
        </w:numPr>
        <w:spacing w:line="300" w:lineRule="auto"/>
        <w:ind w:left="0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>Podstawą zapłaty będzie faktura końcowa wystawiona przez Wykonawcę.</w:t>
      </w:r>
    </w:p>
    <w:p w14:paraId="00000068" w14:textId="77777777" w:rsidR="002910A8" w:rsidRPr="00026D93" w:rsidRDefault="00490F8E" w:rsidP="00026D93">
      <w:pPr>
        <w:numPr>
          <w:ilvl w:val="0"/>
          <w:numId w:val="18"/>
        </w:numPr>
        <w:spacing w:line="300" w:lineRule="auto"/>
        <w:ind w:left="0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 xml:space="preserve">Podstawą do wystawienia faktury końcowej będzie potwierdzony przez Zamawiającego protokół odbioru końcowego stwierdzający wykonanie przedmiotu Umowy. </w:t>
      </w:r>
    </w:p>
    <w:p w14:paraId="00000069" w14:textId="2990AE75" w:rsidR="002910A8" w:rsidRPr="00026D93" w:rsidRDefault="00490F8E" w:rsidP="00026D9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Zamawiający wstrzyma do czasu ustania przyczyny, płatność faktury - w całości lub w części –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br/>
        <w:t xml:space="preserve">w przypadku nie wywiązania się Wykonawcy, z któregokolwiek z zobowiązań wynikających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br/>
      </w:r>
      <w:r w:rsidRPr="00026D93">
        <w:rPr>
          <w:rFonts w:ascii="Arial" w:eastAsia="Tahoma" w:hAnsi="Arial" w:cs="Arial"/>
          <w:color w:val="000000"/>
          <w:sz w:val="22"/>
          <w:szCs w:val="22"/>
        </w:rPr>
        <w:lastRenderedPageBreak/>
        <w:t xml:space="preserve">z Umowy. W takim przypadku nie przysługują Wykonawcy odsetki z tytułu opóźnienia </w:t>
      </w:r>
      <w:r w:rsidR="00A32421">
        <w:rPr>
          <w:rFonts w:ascii="Arial" w:eastAsia="Tahoma" w:hAnsi="Arial" w:cs="Arial"/>
          <w:color w:val="000000"/>
          <w:sz w:val="22"/>
          <w:szCs w:val="22"/>
        </w:rPr>
        <w:br/>
      </w:r>
      <w:r w:rsidRPr="00026D93">
        <w:rPr>
          <w:rFonts w:ascii="Arial" w:eastAsia="Tahoma" w:hAnsi="Arial" w:cs="Arial"/>
          <w:color w:val="000000"/>
          <w:sz w:val="22"/>
          <w:szCs w:val="22"/>
        </w:rPr>
        <w:t>w zapłacie.</w:t>
      </w:r>
    </w:p>
    <w:p w14:paraId="0000006A" w14:textId="77777777" w:rsidR="002910A8" w:rsidRPr="00026D93" w:rsidRDefault="00490F8E" w:rsidP="00026D93">
      <w:pPr>
        <w:numPr>
          <w:ilvl w:val="0"/>
          <w:numId w:val="18"/>
        </w:numPr>
        <w:spacing w:line="300" w:lineRule="auto"/>
        <w:ind w:left="0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>Termin płatności faktury końcowej wynosi …….. dni, licząc od daty doręczenia Płatnikowi prawidłowo wystawionej faktury.</w:t>
      </w:r>
    </w:p>
    <w:p w14:paraId="0000006B" w14:textId="77777777" w:rsidR="002910A8" w:rsidRPr="00026D93" w:rsidRDefault="00490F8E" w:rsidP="00026D93">
      <w:pPr>
        <w:numPr>
          <w:ilvl w:val="0"/>
          <w:numId w:val="18"/>
        </w:numPr>
        <w:spacing w:line="300" w:lineRule="auto"/>
        <w:ind w:left="0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 xml:space="preserve">Płatności będą dokonywane na rachunek bankowy Wykonawcy wskazany na fakturze, z tym zastrzeżeniem, że rachunek bankowy musi być zgodny z numerem rachunku ujawnionym w wykazie prowadzonym przez Szefa Krajowej Administracji Skarbowej. Gdy w wykazie ujawniony jest inny rachunek bankowy, płatność wynagrodzenia dokonana zostanie na rachunek bankowy ujawniony w wykazie. </w:t>
      </w:r>
    </w:p>
    <w:p w14:paraId="0000006C" w14:textId="77777777" w:rsidR="002910A8" w:rsidRPr="00026D93" w:rsidRDefault="00490F8E" w:rsidP="00026D9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ind w:left="0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Za dzień zapłaty uważa się dzień obciążenia rachunku bankowego Zamawiającego.</w:t>
      </w:r>
    </w:p>
    <w:p w14:paraId="0000006D" w14:textId="77777777" w:rsidR="002910A8" w:rsidRPr="00026D93" w:rsidRDefault="00490F8E" w:rsidP="00026D9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ind w:left="0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Faktury wystawiane przez Wykonawcę muszą zawierać następujące dane:</w:t>
      </w:r>
    </w:p>
    <w:p w14:paraId="0000006E" w14:textId="77777777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line="300" w:lineRule="auto"/>
        <w:ind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ab/>
        <w:t>Nabywca: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ab/>
        <w:t>Gmina Miasto Szczecin, Pl. Armii Krajowej 1, 70-456 Szczecin, NIP 8510309410,</w:t>
      </w:r>
    </w:p>
    <w:p w14:paraId="0000006F" w14:textId="6BE97A54" w:rsidR="002910A8" w:rsidRPr="00026D93" w:rsidRDefault="00026D93" w:rsidP="00026D93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Arial" w:eastAsia="Tahoma" w:hAnsi="Arial" w:cs="Arial"/>
          <w:sz w:val="22"/>
          <w:szCs w:val="22"/>
        </w:rPr>
      </w:pPr>
      <w:r>
        <w:rPr>
          <w:rFonts w:ascii="Arial" w:eastAsia="Tahoma" w:hAnsi="Arial" w:cs="Arial"/>
          <w:sz w:val="22"/>
          <w:szCs w:val="22"/>
        </w:rPr>
        <w:t xml:space="preserve">Płatnik: </w:t>
      </w:r>
      <w:r w:rsidRPr="00026D93">
        <w:rPr>
          <w:rFonts w:ascii="Arial" w:hAnsi="Arial" w:cs="Arial"/>
          <w:sz w:val="22"/>
          <w:szCs w:val="22"/>
        </w:rPr>
        <w:t xml:space="preserve">Liceum Ogólnokształcące z Oddziałami Integracyjnymi w Szczecinie, </w:t>
      </w:r>
      <w:r w:rsidRPr="00026D93">
        <w:rPr>
          <w:rFonts w:ascii="Arial" w:hAnsi="Arial" w:cs="Arial"/>
          <w:sz w:val="22"/>
          <w:szCs w:val="22"/>
        </w:rPr>
        <w:br/>
        <w:t>Al. Wojska Polskiego 119, 70-490 Szczecin.</w:t>
      </w:r>
    </w:p>
    <w:p w14:paraId="00000070" w14:textId="77777777" w:rsidR="002910A8" w:rsidRPr="00026D93" w:rsidRDefault="00490F8E" w:rsidP="00026D9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84"/>
        </w:tabs>
        <w:spacing w:line="300" w:lineRule="auto"/>
        <w:ind w:left="0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Faktury należy doręczyć na adres Płatnika wskazany w ust. 8</w:t>
      </w:r>
    </w:p>
    <w:p w14:paraId="00000071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00000072" w14:textId="77777777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 xml:space="preserve">VI . Warunki odbioru robót </w:t>
      </w:r>
    </w:p>
    <w:p w14:paraId="00000073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color w:val="000000"/>
          <w:sz w:val="22"/>
          <w:szCs w:val="22"/>
        </w:rPr>
      </w:pPr>
    </w:p>
    <w:p w14:paraId="00000074" w14:textId="4476CDCA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 xml:space="preserve">§ </w:t>
      </w:r>
      <w:r w:rsidR="005B5B57" w:rsidRPr="00026D93">
        <w:rPr>
          <w:rFonts w:ascii="Arial" w:eastAsia="Tahoma" w:hAnsi="Arial" w:cs="Arial"/>
          <w:b/>
          <w:color w:val="000000"/>
          <w:sz w:val="22"/>
          <w:szCs w:val="22"/>
        </w:rPr>
        <w:t>9</w:t>
      </w:r>
    </w:p>
    <w:p w14:paraId="00000075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00000076" w14:textId="77777777" w:rsidR="002910A8" w:rsidRPr="00026D93" w:rsidRDefault="00490F8E" w:rsidP="00026D9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Po złożeniu oświadczenia, o którym mowa w § 8 ust. 3 i potwierdzeniu go przez Zamawiającego Wykonawca zgłosi Zamawiającemu, w formie dokumentowej, gotowość do odbioru końcowego.</w:t>
      </w:r>
    </w:p>
    <w:p w14:paraId="00000077" w14:textId="77777777" w:rsidR="002910A8" w:rsidRPr="00026D93" w:rsidRDefault="00490F8E" w:rsidP="00026D9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Zamawiający w najkrótszym możliwie terminie, ale nie później niż w ciągu 7 dni roboczych od dnia otrzymania zgłoszenia, rozpocznie czynności odbiorowe zawiadamiając o tym Wykonawcę.</w:t>
      </w:r>
    </w:p>
    <w:p w14:paraId="00000078" w14:textId="77777777" w:rsidR="002910A8" w:rsidRPr="00026D93" w:rsidRDefault="00490F8E" w:rsidP="00026D9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Jeżeli w ustalonym, zgodnie z niniejszą Umową, terminie Wykonawca nie zgłosi wykonanych prac do odbioru, to Zamawiający:</w:t>
      </w:r>
    </w:p>
    <w:p w14:paraId="00000079" w14:textId="77777777" w:rsidR="002910A8" w:rsidRPr="00026D93" w:rsidRDefault="00490F8E" w:rsidP="00026D9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w przypadku stwierdzenia braku wykonania Umowy - wezwie Wykonawcę do wykonania prac i wyznaczy nowy termin ich zakończenia oraz naliczy kary umowne za niedotrzymanie terminu, od dnia ustalonego zgodnie z § 8 ust. 1 do dnia odbioru,</w:t>
      </w:r>
    </w:p>
    <w:p w14:paraId="0000007A" w14:textId="77777777" w:rsidR="002910A8" w:rsidRPr="00026D93" w:rsidRDefault="00490F8E" w:rsidP="00026D9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jeżeli mimo dodatkowego wezwania Wykonawca w ustalonym, nowym terminie, prac nie wykona - może odstąpić od Umowy z przyczyn leżących po stronie Wykonawcy,</w:t>
      </w:r>
    </w:p>
    <w:p w14:paraId="0000007B" w14:textId="77777777" w:rsidR="002910A8" w:rsidRPr="00026D93" w:rsidRDefault="00490F8E" w:rsidP="00026D9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w celu zapewnienia wykonania Umowy - może zlecić wykonanie prac innemu Wykonawcy,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br/>
        <w:t>a kosztami za wykonane prace obciążyć Wykonawcę, który jest stroną niniejszej Umowy.</w:t>
      </w:r>
    </w:p>
    <w:p w14:paraId="0000007C" w14:textId="77777777" w:rsidR="002910A8" w:rsidRPr="00026D93" w:rsidRDefault="00490F8E" w:rsidP="00026D9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Strony postanawiają, że z czynności odbioru będzie sporządzony protokół odbioru końcowego, zawierający wszelkie ustalenia dokonane w toku odbioru, jak też terminy wyznaczone na usunięcie stwierdzonych przy odbiorze wad.</w:t>
      </w:r>
    </w:p>
    <w:p w14:paraId="0000007D" w14:textId="77777777" w:rsidR="002910A8" w:rsidRPr="00026D93" w:rsidRDefault="00490F8E" w:rsidP="00026D9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Wykonawca zobowiązany jest do pisemnego zawiadamiania Zamawiającego o usunięciu wad. </w:t>
      </w:r>
    </w:p>
    <w:p w14:paraId="0000007E" w14:textId="77777777" w:rsidR="002910A8" w:rsidRPr="00026D93" w:rsidRDefault="00490F8E" w:rsidP="00026D9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Za datę odbioru końcowego przyjmuje się datę zakończenia czynności odbioru końcowego.</w:t>
      </w:r>
    </w:p>
    <w:p w14:paraId="0000007F" w14:textId="77777777" w:rsidR="002910A8" w:rsidRPr="00026D93" w:rsidRDefault="00490F8E" w:rsidP="00026D9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W razie niestawiennictwa Wykonawcy na ustalony przez strony termin odbioru Zamawiającemu przysługuje prawo do samodzielnego dokonania odbioru i sporządzenia jednostronnego protokołu. </w:t>
      </w:r>
    </w:p>
    <w:p w14:paraId="00000080" w14:textId="77777777" w:rsidR="002910A8" w:rsidRPr="00026D93" w:rsidRDefault="00490F8E" w:rsidP="00026D9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lastRenderedPageBreak/>
        <w:t xml:space="preserve">W przypadku nie usunięcia wad w terminach wskazanych przez Zamawiającego w protokole odbioru końcowego albo w wezwaniach do usunięcia wad ujawnionych w okresie gwarancji lub rękojmi Zamawiający, zachowując prawo do kary umownej, zastrzega sobie możliwość zlecenia innemu podmiotowi wykonania zastępczego, na koszt i ryzyko Wykonawcy. </w:t>
      </w:r>
    </w:p>
    <w:p w14:paraId="00000081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Arial" w:eastAsia="Tahoma" w:hAnsi="Arial" w:cs="Arial"/>
          <w:color w:val="000000"/>
          <w:sz w:val="22"/>
          <w:szCs w:val="22"/>
        </w:rPr>
      </w:pPr>
    </w:p>
    <w:p w14:paraId="00000082" w14:textId="77777777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VII. Rękojmia za wady i gwarancja</w:t>
      </w:r>
    </w:p>
    <w:p w14:paraId="00000083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00000084" w14:textId="4B1BE751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§ 1</w:t>
      </w:r>
      <w:r w:rsidR="005B5B57" w:rsidRPr="00026D93">
        <w:rPr>
          <w:rFonts w:ascii="Arial" w:eastAsia="Tahoma" w:hAnsi="Arial" w:cs="Arial"/>
          <w:b/>
          <w:color w:val="000000"/>
          <w:sz w:val="22"/>
          <w:szCs w:val="22"/>
        </w:rPr>
        <w:t>0</w:t>
      </w:r>
    </w:p>
    <w:p w14:paraId="00000085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00000086" w14:textId="77777777" w:rsidR="002910A8" w:rsidRPr="00026D93" w:rsidRDefault="00490F8E" w:rsidP="00026D93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Wykonawca jest odpowiedzialny wobec Zamawiającego z tytułu rękojmi za wady przedmiotu Umowy przez ……………………. miesiące od dnia podpisania protokołu odbioru końcowego.</w:t>
      </w:r>
    </w:p>
    <w:p w14:paraId="00000087" w14:textId="77777777" w:rsidR="002910A8" w:rsidRPr="00026D93" w:rsidRDefault="00490F8E" w:rsidP="00026D93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Niezależnie od uprawnień z tytułu rękojmi Wykonawca udziela Zamawiającemu gwarancji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br/>
        <w:t>na przedmiot Umowy, na poniżej określonych warunkach:</w:t>
      </w:r>
    </w:p>
    <w:p w14:paraId="00000088" w14:textId="77777777" w:rsidR="002910A8" w:rsidRPr="00026D93" w:rsidRDefault="00490F8E" w:rsidP="00026D9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termin udzielonej gwarancji wynosi ………………….. miesiące licząc od dnia podpisania protokołu odbioru końcowego,</w:t>
      </w:r>
    </w:p>
    <w:p w14:paraId="00000089" w14:textId="77777777" w:rsidR="002910A8" w:rsidRPr="00026D93" w:rsidRDefault="00490F8E" w:rsidP="00026D9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gwarancja obejmuje odpowiedzialność z tytułu wad tkwiących w użytych materiałach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br/>
        <w:t xml:space="preserve">i urządzeniach, w wadliwym wykonaniu prac oraz szkód powstałych w związku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br/>
        <w:t>z wystąpieniem wady,</w:t>
      </w:r>
    </w:p>
    <w:p w14:paraId="0000008A" w14:textId="77777777" w:rsidR="002910A8" w:rsidRPr="00026D93" w:rsidRDefault="00490F8E" w:rsidP="00026D9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Zamawiający może wykonywać uprawnienia z tytułu rękojmi za wady niezależnie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br/>
        <w:t>od uprawnień wynikających z gwarancji,</w:t>
      </w:r>
    </w:p>
    <w:p w14:paraId="0000008B" w14:textId="77777777" w:rsidR="002910A8" w:rsidRPr="00026D93" w:rsidRDefault="00490F8E" w:rsidP="00026D9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w przypadku wystąpienia wad Wykonawca zobowiązany jest do ich usunięcia w terminie 14 dni, licząc od dnia powiadomienia go o wadzie, na koszt własny,</w:t>
      </w:r>
    </w:p>
    <w:p w14:paraId="0000008C" w14:textId="77777777" w:rsidR="002910A8" w:rsidRPr="00026D93" w:rsidRDefault="00490F8E" w:rsidP="00026D9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w przypadkach, gdy wada stanowi zagrożenie dla życia lub zdrowia ludzi lub jest szkodą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br/>
        <w:t>o dużych rozmiarach Wykonawca zobowiązany jest do niezwłocznego zabezpieczenia miejsca wystąpienia wady w celu usunięcia zagrożeń lub niedopuszczenia do powiększenia się szkody,</w:t>
      </w:r>
    </w:p>
    <w:p w14:paraId="0000008D" w14:textId="77777777" w:rsidR="002910A8" w:rsidRPr="00026D93" w:rsidRDefault="00490F8E" w:rsidP="00026D9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powiadomienie o wystąpieniu wady Zamawiający zgłasza Wykonawcy w formie dokumentowej, a następnie w formie pisemnej potwierdza wystąpienie wady - termin, o którym mowa w pkt 4, liczony jest od dnia przekazania powiadomienia w formie dokumentowej,</w:t>
      </w:r>
    </w:p>
    <w:p w14:paraId="0000008E" w14:textId="77777777" w:rsidR="002910A8" w:rsidRPr="00026D93" w:rsidRDefault="00490F8E" w:rsidP="00026D9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w przypadku nie usunięcia wad we wskazanym terminie Zamawiający może usunąć wady na koszt i ryzyko Wykonawcy,</w:t>
      </w:r>
    </w:p>
    <w:p w14:paraId="0000008F" w14:textId="77777777" w:rsidR="002910A8" w:rsidRPr="00026D93" w:rsidRDefault="00490F8E" w:rsidP="00026D9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Zamawiający ma prawo do dochodzenia odszkodowania uzupełniającego do wysokości rzeczywiście poniesionej szkody,</w:t>
      </w:r>
    </w:p>
    <w:p w14:paraId="00000090" w14:textId="77777777" w:rsidR="002910A8" w:rsidRPr="00026D93" w:rsidRDefault="00490F8E" w:rsidP="00026D9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w wypadku, gdy usunięcie wady będzie trwało dłużej niż 14 dni lub gdy ze względów technologicznych prace powinny być wykonane w innym terminie, należy termin ten uzgodnić z Zamawiającym, </w:t>
      </w:r>
    </w:p>
    <w:p w14:paraId="00000091" w14:textId="77777777" w:rsidR="002910A8" w:rsidRPr="00026D93" w:rsidRDefault="00490F8E" w:rsidP="00026D9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termin gwarancji ulega przedłużeniu o czas usunięcia wady, jeżeli powiadomienie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br/>
        <w:t>o wystąpieniu wady nastąpiło jeszcze w czasie trwania gwarancji,</w:t>
      </w:r>
    </w:p>
    <w:p w14:paraId="00000092" w14:textId="77777777" w:rsidR="002910A8" w:rsidRPr="00026D93" w:rsidRDefault="00490F8E" w:rsidP="00026D9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sprawy związane z organizowaniem i egzekwowaniem usunięcia wad, które wystąpią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br/>
        <w:t xml:space="preserve">w okresie gwarancji prowadzi </w:t>
      </w: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……………………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>.</w:t>
      </w:r>
    </w:p>
    <w:p w14:paraId="2436ED4B" w14:textId="77777777" w:rsidR="00EA3F68" w:rsidRPr="00026D93" w:rsidRDefault="00EA3F68" w:rsidP="00026D93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00000095" w14:textId="77777777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VIII. Kary umowne</w:t>
      </w:r>
    </w:p>
    <w:p w14:paraId="00000096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00000097" w14:textId="14F86132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§ 1</w:t>
      </w:r>
      <w:r w:rsidR="005B5B57" w:rsidRPr="00026D93">
        <w:rPr>
          <w:rFonts w:ascii="Arial" w:eastAsia="Tahoma" w:hAnsi="Arial" w:cs="Arial"/>
          <w:b/>
          <w:color w:val="000000"/>
          <w:sz w:val="22"/>
          <w:szCs w:val="22"/>
        </w:rPr>
        <w:t>1</w:t>
      </w:r>
    </w:p>
    <w:p w14:paraId="00000098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00000099" w14:textId="77777777" w:rsidR="002910A8" w:rsidRPr="00026D93" w:rsidRDefault="00490F8E" w:rsidP="00026D93">
      <w:pPr>
        <w:numPr>
          <w:ilvl w:val="0"/>
          <w:numId w:val="19"/>
        </w:numPr>
        <w:spacing w:line="300" w:lineRule="auto"/>
        <w:ind w:left="0" w:hanging="284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>Wykonawca zapłaci Zamawiającemu kary umowne:</w:t>
      </w:r>
    </w:p>
    <w:p w14:paraId="0000009A" w14:textId="77777777" w:rsidR="002910A8" w:rsidRPr="00026D93" w:rsidRDefault="00490F8E" w:rsidP="00026D93">
      <w:pPr>
        <w:numPr>
          <w:ilvl w:val="0"/>
          <w:numId w:val="3"/>
        </w:numPr>
        <w:spacing w:line="300" w:lineRule="auto"/>
        <w:ind w:left="0" w:hanging="283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>za przekroczenie terminu określonego w § 8 ust. 1 w wysokości …………..% kwoty wynagrodzenia umownego brutto za każdy dzień zwłoki, liczonej od dnia następnego po dniu, w którym upłynął wyznaczony termin wykonania przedmiotu Umowy,</w:t>
      </w:r>
    </w:p>
    <w:p w14:paraId="0000009B" w14:textId="77777777" w:rsidR="002910A8" w:rsidRPr="00026D93" w:rsidRDefault="00490F8E" w:rsidP="00026D93">
      <w:pPr>
        <w:numPr>
          <w:ilvl w:val="0"/>
          <w:numId w:val="3"/>
        </w:numPr>
        <w:spacing w:line="300" w:lineRule="auto"/>
        <w:ind w:left="0" w:hanging="283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>za zwłokę w usunięciu wad lub usterek stwierdzonych przy odbiorze końcowym lub w okresie rękojmi za wady lub gwarancji, za każdą wadę lub usterkę, w wysokości ………………. % kwoty wynagrodzenia umownego brutto za każdy dzień zwłoki, liczonej od dnia następnego po dniu, w którym upłynął wyznaczony termin na usunięcie wad lub usterek,</w:t>
      </w:r>
    </w:p>
    <w:p w14:paraId="0000009C" w14:textId="77777777" w:rsidR="002910A8" w:rsidRPr="00026D93" w:rsidRDefault="00490F8E" w:rsidP="00026D93">
      <w:pPr>
        <w:numPr>
          <w:ilvl w:val="0"/>
          <w:numId w:val="3"/>
        </w:numPr>
        <w:spacing w:line="300" w:lineRule="auto"/>
        <w:ind w:left="0" w:hanging="283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 xml:space="preserve">za wykonanie przedmiotu w sposób odmienny niż wskazany w dokumentacji, o której mowa </w:t>
      </w:r>
      <w:r w:rsidRPr="00026D93">
        <w:rPr>
          <w:rFonts w:ascii="Arial" w:eastAsia="Tahoma" w:hAnsi="Arial" w:cs="Arial"/>
          <w:sz w:val="22"/>
          <w:szCs w:val="22"/>
        </w:rPr>
        <w:br/>
        <w:t>w § 1 ust. 2, bez zgody Zamawiającego, w wysokości ……………. zł za każdy taki przypadek,</w:t>
      </w:r>
    </w:p>
    <w:p w14:paraId="0000009D" w14:textId="77777777" w:rsidR="002910A8" w:rsidRPr="00026D93" w:rsidRDefault="00490F8E" w:rsidP="00026D93">
      <w:pPr>
        <w:numPr>
          <w:ilvl w:val="0"/>
          <w:numId w:val="3"/>
        </w:numPr>
        <w:spacing w:line="300" w:lineRule="auto"/>
        <w:ind w:left="0" w:hanging="283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 xml:space="preserve">za odstąpienie od Umowy z przyczyn leżących po stronie Wykonawcy w wysokości …………..% kwoty wynagrodzenia umownego brutto, </w:t>
      </w:r>
    </w:p>
    <w:p w14:paraId="0000009E" w14:textId="77777777" w:rsidR="002910A8" w:rsidRPr="00026D93" w:rsidRDefault="00490F8E" w:rsidP="00026D93">
      <w:pPr>
        <w:numPr>
          <w:ilvl w:val="0"/>
          <w:numId w:val="3"/>
        </w:numPr>
        <w:spacing w:line="300" w:lineRule="auto"/>
        <w:ind w:left="0" w:hanging="283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 xml:space="preserve">za powierzenie wykonania robót objętych niniejszą Umową podwykonawcy lub dalszemu podwykonawcy z pominięciem trybu określonego w art. 647¹ § 2 - 4 Kodeksu cywilnego </w:t>
      </w:r>
      <w:r w:rsidRPr="00026D93">
        <w:rPr>
          <w:rFonts w:ascii="Arial" w:eastAsia="Tahoma" w:hAnsi="Arial" w:cs="Arial"/>
          <w:sz w:val="22"/>
          <w:szCs w:val="22"/>
        </w:rPr>
        <w:br/>
        <w:t>w wysokości ……………….. zł, za każdy taki przypadek.</w:t>
      </w:r>
    </w:p>
    <w:p w14:paraId="0000009F" w14:textId="77777777" w:rsidR="002910A8" w:rsidRPr="00026D93" w:rsidRDefault="00490F8E" w:rsidP="00026D9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Roszczenie o zapłatę kar umownych z tytułu zwłoki, ustalonych za każdy rozpoczęty dzień zwłoki, staje się wymagalne:</w:t>
      </w:r>
    </w:p>
    <w:p w14:paraId="000000A0" w14:textId="77777777" w:rsidR="002910A8" w:rsidRPr="00026D93" w:rsidRDefault="00490F8E" w:rsidP="00026D9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za pierwszy rozpoczęty dzień zwłoki - w tym dniu, </w:t>
      </w:r>
    </w:p>
    <w:p w14:paraId="000000A1" w14:textId="77777777" w:rsidR="002910A8" w:rsidRPr="00026D93" w:rsidRDefault="00490F8E" w:rsidP="00026D9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za każdy następny rozpoczęty dzień zwłoki - odpowiednio w każdym z tych dni.</w:t>
      </w:r>
    </w:p>
    <w:p w14:paraId="000000A2" w14:textId="77777777" w:rsidR="002910A8" w:rsidRPr="00026D93" w:rsidRDefault="00490F8E" w:rsidP="00026D9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W przypadku poniesienia szkody przewyższającej karę umowną, Zamawiający zastrzega sobie prawo dochodzenia odszkodowania uzupełniającego.</w:t>
      </w:r>
    </w:p>
    <w:p w14:paraId="000000A3" w14:textId="77777777" w:rsidR="002910A8" w:rsidRPr="00026D93" w:rsidRDefault="00490F8E" w:rsidP="00026D9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Wykonawca wyraża zgodę na zapłatę kar umownych w drodze potrącenia z przysługującego mu wynagrodzenia.</w:t>
      </w:r>
    </w:p>
    <w:p w14:paraId="264D13BA" w14:textId="77777777" w:rsidR="00EA3F68" w:rsidRPr="00026D93" w:rsidRDefault="00EA3F6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both"/>
        <w:rPr>
          <w:rFonts w:ascii="Arial" w:eastAsia="Tahoma" w:hAnsi="Arial" w:cs="Arial"/>
          <w:color w:val="000000"/>
          <w:sz w:val="22"/>
          <w:szCs w:val="22"/>
        </w:rPr>
      </w:pPr>
    </w:p>
    <w:p w14:paraId="68C2B4EE" w14:textId="43714762" w:rsidR="00EA3F68" w:rsidRPr="00026D93" w:rsidRDefault="00490F8E" w:rsidP="00026D93">
      <w:pP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sz w:val="22"/>
          <w:szCs w:val="22"/>
        </w:rPr>
      </w:pPr>
      <w:r w:rsidRPr="00026D93">
        <w:rPr>
          <w:rFonts w:ascii="Arial" w:eastAsia="Tahoma" w:hAnsi="Arial" w:cs="Arial"/>
          <w:b/>
          <w:sz w:val="22"/>
          <w:szCs w:val="22"/>
        </w:rPr>
        <w:t>IX.</w:t>
      </w:r>
      <w:r w:rsidR="00EA3F68" w:rsidRPr="00026D93">
        <w:rPr>
          <w:rFonts w:ascii="Arial" w:eastAsia="Tahoma" w:hAnsi="Arial" w:cs="Arial"/>
          <w:b/>
          <w:sz w:val="22"/>
          <w:szCs w:val="22"/>
        </w:rPr>
        <w:t xml:space="preserve"> Odstąpienie od umowy</w:t>
      </w:r>
    </w:p>
    <w:p w14:paraId="27061A91" w14:textId="77777777" w:rsidR="00EA3F68" w:rsidRPr="00026D93" w:rsidRDefault="00EA3F68" w:rsidP="00026D93">
      <w:pP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sz w:val="22"/>
          <w:szCs w:val="22"/>
        </w:rPr>
      </w:pPr>
    </w:p>
    <w:p w14:paraId="124475CA" w14:textId="57360569" w:rsidR="00EA3F68" w:rsidRPr="00026D93" w:rsidRDefault="00EA3F68" w:rsidP="00026D93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 xml:space="preserve">§ </w:t>
      </w:r>
      <w:r w:rsidR="005B5B57" w:rsidRPr="00026D93">
        <w:rPr>
          <w:rFonts w:ascii="Arial" w:eastAsia="Tahoma" w:hAnsi="Arial" w:cs="Arial"/>
          <w:b/>
          <w:color w:val="000000"/>
          <w:sz w:val="22"/>
          <w:szCs w:val="22"/>
        </w:rPr>
        <w:t>12</w:t>
      </w:r>
    </w:p>
    <w:p w14:paraId="6767931B" w14:textId="77777777" w:rsidR="00EA3F68" w:rsidRPr="00026D93" w:rsidRDefault="00EA3F68" w:rsidP="00026D93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Arial" w:eastAsia="Tahoma" w:hAnsi="Arial" w:cs="Arial"/>
          <w:b/>
          <w:color w:val="1E07A9"/>
          <w:sz w:val="22"/>
          <w:szCs w:val="22"/>
        </w:rPr>
      </w:pPr>
    </w:p>
    <w:p w14:paraId="0B837304" w14:textId="77777777" w:rsidR="00EA3F68" w:rsidRPr="00026D93" w:rsidRDefault="00EA3F68" w:rsidP="00026D9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Zamawiający ma prawo odstąpić od Umowy jeżeli:</w:t>
      </w:r>
    </w:p>
    <w:p w14:paraId="4CE00BC3" w14:textId="77777777" w:rsidR="00EA3F68" w:rsidRPr="00026D93" w:rsidRDefault="00EA3F68" w:rsidP="00026D9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Wykonawca opóźnia się z rozpoczęciem prac dłużej niż … dni od dnia przekazania terenu prowadzenia prac;</w:t>
      </w:r>
    </w:p>
    <w:p w14:paraId="4A30113B" w14:textId="77777777" w:rsidR="00EA3F68" w:rsidRPr="00026D93" w:rsidRDefault="00EA3F68" w:rsidP="00026D9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przerwa w wykonywaniu prac trwa dłużej niż …. dni,</w:t>
      </w:r>
    </w:p>
    <w:p w14:paraId="3111D2A9" w14:textId="77777777" w:rsidR="00EA3F68" w:rsidRPr="00026D93" w:rsidRDefault="00EA3F68" w:rsidP="00026D93">
      <w:pPr>
        <w:spacing w:line="300" w:lineRule="auto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>przy czym odstąpienie od Umowy przez Zamawiającego powinno nastąpić w terminie … dni od dnia wystąpienia którejkolwiek z przyczyn. Odstąpienie powinno nastąpić w formie dokumentowej.</w:t>
      </w:r>
    </w:p>
    <w:p w14:paraId="13CB6926" w14:textId="77777777" w:rsidR="00EA3F68" w:rsidRPr="00026D93" w:rsidRDefault="00EA3F68" w:rsidP="00026D9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Postanowienie ust. 1 nie narusza prawa Zamawiającego do odstąpienia od Umowy na podstawie przepisów Kodeksu cywilnego.</w:t>
      </w:r>
    </w:p>
    <w:p w14:paraId="7D8DA2C7" w14:textId="376BB6F1" w:rsidR="00EA3F68" w:rsidRPr="00026D93" w:rsidRDefault="00EA3F68" w:rsidP="00026D9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Zamawiający ma prawo odstąpić od Umowy w razie opóźnienia się Wykonawcy </w:t>
      </w:r>
      <w:r w:rsidR="00A32421">
        <w:rPr>
          <w:rFonts w:ascii="Arial" w:eastAsia="Tahoma" w:hAnsi="Arial" w:cs="Arial"/>
          <w:color w:val="000000"/>
          <w:sz w:val="22"/>
          <w:szCs w:val="22"/>
        </w:rPr>
        <w:br/>
      </w:r>
      <w:r w:rsidRPr="00026D93">
        <w:rPr>
          <w:rFonts w:ascii="Arial" w:eastAsia="Tahoma" w:hAnsi="Arial" w:cs="Arial"/>
          <w:color w:val="000000"/>
          <w:sz w:val="22"/>
          <w:szCs w:val="22"/>
        </w:rPr>
        <w:t>z wykonywaniem przedmiotu Umowy określonego w § 1 bez wyznaczania dodatkowego terminu.</w:t>
      </w:r>
    </w:p>
    <w:p w14:paraId="3DAAB38A" w14:textId="3A5611CB" w:rsidR="00EA3F68" w:rsidRPr="00026D93" w:rsidRDefault="00EA3F68" w:rsidP="00026D9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W przypadku odstąpienia od Umowy Wykonawcę oraz Zamawiającego obciążają </w:t>
      </w:r>
      <w:r w:rsidR="00A32421">
        <w:rPr>
          <w:rFonts w:ascii="Arial" w:eastAsia="Tahoma" w:hAnsi="Arial" w:cs="Arial"/>
          <w:color w:val="000000"/>
          <w:sz w:val="22"/>
          <w:szCs w:val="22"/>
        </w:rPr>
        <w:br/>
      </w:r>
      <w:r w:rsidRPr="00026D93">
        <w:rPr>
          <w:rFonts w:ascii="Arial" w:eastAsia="Tahoma" w:hAnsi="Arial" w:cs="Arial"/>
          <w:color w:val="000000"/>
          <w:sz w:val="22"/>
          <w:szCs w:val="22"/>
        </w:rPr>
        <w:t>w szczególności następujące obowiązki:</w:t>
      </w:r>
    </w:p>
    <w:p w14:paraId="58B689BA" w14:textId="77777777" w:rsidR="00EA3F68" w:rsidRPr="00026D93" w:rsidRDefault="00EA3F68" w:rsidP="00026D9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lastRenderedPageBreak/>
        <w:t>w terminie …. dni od daty odstąpienia od Umowy Wykonawca przy udziale Zamawiającego sporządzi szczegółowy protokół inwentaryzacji dotychczas zrealizowanych prac według stanu na dzień odstąpienia,</w:t>
      </w:r>
    </w:p>
    <w:p w14:paraId="6DCE812E" w14:textId="77777777" w:rsidR="00EA3F68" w:rsidRPr="00026D93" w:rsidRDefault="00EA3F68" w:rsidP="00026D9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Wykonawca zabezpieczy przerwane prace i wykona niezbędne prace zabezpieczające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br/>
        <w:t>w zakresie obustronnie uzgodnionym,</w:t>
      </w:r>
    </w:p>
    <w:p w14:paraId="263EAF09" w14:textId="77777777" w:rsidR="00EA3F68" w:rsidRPr="00026D93" w:rsidRDefault="00EA3F68" w:rsidP="00026D9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Wykonawca zgłosi do odbioru prace przerwane i wykonane do dnia odstąpienia,</w:t>
      </w:r>
    </w:p>
    <w:p w14:paraId="4DCDA058" w14:textId="77777777" w:rsidR="00EA3F68" w:rsidRPr="00026D93" w:rsidRDefault="00EA3F68" w:rsidP="00026D9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Wykonawca na swój koszt, w terminie …. dni od dnia odstąpienia, usunie z terenu wykonywania prac urządzenia zaplecza przez niego dostarczone lub wzniesione. </w:t>
      </w:r>
    </w:p>
    <w:p w14:paraId="629BE8F2" w14:textId="506084E6" w:rsidR="00EA3F68" w:rsidRPr="00026D93" w:rsidRDefault="00EA3F68" w:rsidP="00026D9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Zamawiający może skorzystać z umownego prawa odstąpienia od Umowy w terminie do dnia upływu terminu, o którym mowa w § 8 ust. 1. </w:t>
      </w:r>
    </w:p>
    <w:p w14:paraId="3E37E385" w14:textId="77777777" w:rsidR="00EA3F68" w:rsidRPr="00026D93" w:rsidRDefault="00EA3F68" w:rsidP="00026D93">
      <w:pPr>
        <w:tabs>
          <w:tab w:val="left" w:pos="567"/>
        </w:tabs>
        <w:spacing w:line="300" w:lineRule="auto"/>
        <w:rPr>
          <w:rFonts w:ascii="Arial" w:eastAsia="Tahoma" w:hAnsi="Arial" w:cs="Arial"/>
          <w:b/>
          <w:sz w:val="22"/>
          <w:szCs w:val="22"/>
        </w:rPr>
      </w:pPr>
    </w:p>
    <w:p w14:paraId="000000A5" w14:textId="4BB341DA" w:rsidR="002910A8" w:rsidRPr="00026D93" w:rsidRDefault="00EA3F68" w:rsidP="00026D93">
      <w:pP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sz w:val="22"/>
          <w:szCs w:val="22"/>
        </w:rPr>
      </w:pPr>
      <w:r w:rsidRPr="00026D93">
        <w:rPr>
          <w:rFonts w:ascii="Arial" w:eastAsia="Tahoma" w:hAnsi="Arial" w:cs="Arial"/>
          <w:b/>
          <w:sz w:val="22"/>
          <w:szCs w:val="22"/>
        </w:rPr>
        <w:t>X</w:t>
      </w:r>
      <w:r w:rsidR="005B5B57" w:rsidRPr="00026D93">
        <w:rPr>
          <w:rFonts w:ascii="Arial" w:eastAsia="Tahoma" w:hAnsi="Arial" w:cs="Arial"/>
          <w:b/>
          <w:sz w:val="22"/>
          <w:szCs w:val="22"/>
        </w:rPr>
        <w:t>.</w:t>
      </w:r>
      <w:r w:rsidRPr="00026D93">
        <w:rPr>
          <w:rFonts w:ascii="Arial" w:eastAsia="Tahoma" w:hAnsi="Arial" w:cs="Arial"/>
          <w:b/>
          <w:sz w:val="22"/>
          <w:szCs w:val="22"/>
        </w:rPr>
        <w:t xml:space="preserve"> </w:t>
      </w:r>
      <w:r w:rsidR="00490F8E" w:rsidRPr="00026D93">
        <w:rPr>
          <w:rFonts w:ascii="Arial" w:eastAsia="Tahoma" w:hAnsi="Arial" w:cs="Arial"/>
          <w:b/>
          <w:sz w:val="22"/>
          <w:szCs w:val="22"/>
        </w:rPr>
        <w:t>Informacja Publiczna</w:t>
      </w:r>
    </w:p>
    <w:p w14:paraId="000000A6" w14:textId="77777777" w:rsidR="002910A8" w:rsidRPr="00026D93" w:rsidRDefault="002910A8" w:rsidP="00026D93">
      <w:pP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sz w:val="22"/>
          <w:szCs w:val="22"/>
        </w:rPr>
      </w:pPr>
    </w:p>
    <w:p w14:paraId="000000A7" w14:textId="5BF980E2" w:rsidR="002910A8" w:rsidRPr="00026D93" w:rsidRDefault="00490F8E" w:rsidP="00026D93">
      <w:pPr>
        <w:tabs>
          <w:tab w:val="left" w:pos="0"/>
        </w:tabs>
        <w:spacing w:line="300" w:lineRule="auto"/>
        <w:jc w:val="center"/>
        <w:rPr>
          <w:rFonts w:ascii="Arial" w:eastAsia="Tahoma" w:hAnsi="Arial" w:cs="Arial"/>
          <w:b/>
          <w:sz w:val="22"/>
          <w:szCs w:val="22"/>
        </w:rPr>
      </w:pPr>
      <w:bookmarkStart w:id="5" w:name="_heading=h.tyjcwt" w:colFirst="0" w:colLast="0"/>
      <w:bookmarkEnd w:id="5"/>
      <w:r w:rsidRPr="00026D93">
        <w:rPr>
          <w:rFonts w:ascii="Arial" w:eastAsia="Tahoma" w:hAnsi="Arial" w:cs="Arial"/>
          <w:b/>
          <w:sz w:val="22"/>
          <w:szCs w:val="22"/>
        </w:rPr>
        <w:t>§ 1</w:t>
      </w:r>
      <w:r w:rsidR="00BD1984" w:rsidRPr="00026D93">
        <w:rPr>
          <w:rFonts w:ascii="Arial" w:eastAsia="Tahoma" w:hAnsi="Arial" w:cs="Arial"/>
          <w:b/>
          <w:sz w:val="22"/>
          <w:szCs w:val="22"/>
        </w:rPr>
        <w:t>3</w:t>
      </w:r>
    </w:p>
    <w:p w14:paraId="000000A8" w14:textId="77777777" w:rsidR="002910A8" w:rsidRPr="00026D93" w:rsidRDefault="002910A8" w:rsidP="00026D93">
      <w:pPr>
        <w:tabs>
          <w:tab w:val="left" w:pos="0"/>
        </w:tabs>
        <w:spacing w:line="300" w:lineRule="auto"/>
        <w:jc w:val="center"/>
        <w:rPr>
          <w:rFonts w:ascii="Arial" w:eastAsia="Tahoma" w:hAnsi="Arial" w:cs="Arial"/>
          <w:b/>
          <w:sz w:val="22"/>
          <w:szCs w:val="22"/>
        </w:rPr>
      </w:pPr>
    </w:p>
    <w:p w14:paraId="000000A9" w14:textId="565AD2BE" w:rsidR="002910A8" w:rsidRPr="00026D93" w:rsidRDefault="00490F8E" w:rsidP="00026D93">
      <w:pPr>
        <w:spacing w:line="300" w:lineRule="auto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>Niniejsza Umowa stanowi informację publiczną w rozumieniu art. 1 us</w:t>
      </w:r>
      <w:r w:rsidR="00026D93">
        <w:rPr>
          <w:rFonts w:ascii="Arial" w:eastAsia="Tahoma" w:hAnsi="Arial" w:cs="Arial"/>
          <w:sz w:val="22"/>
          <w:szCs w:val="22"/>
        </w:rPr>
        <w:t xml:space="preserve">tawy z dnia 6 września 2001 r. </w:t>
      </w:r>
      <w:r w:rsidRPr="00026D93">
        <w:rPr>
          <w:rFonts w:ascii="Arial" w:eastAsia="Tahoma" w:hAnsi="Arial" w:cs="Arial"/>
          <w:sz w:val="22"/>
          <w:szCs w:val="22"/>
        </w:rPr>
        <w:t>o dostępie do informacji publicznej (</w:t>
      </w:r>
      <w:r w:rsidRPr="00026D93">
        <w:rPr>
          <w:rFonts w:ascii="Arial" w:eastAsia="Tahoma" w:hAnsi="Arial" w:cs="Arial"/>
          <w:sz w:val="22"/>
          <w:szCs w:val="22"/>
          <w:highlight w:val="white"/>
        </w:rPr>
        <w:t>Dz.U. z 2022 r. poz. 902 z późn.zm.)</w:t>
      </w:r>
      <w:r w:rsidRPr="00026D93">
        <w:rPr>
          <w:rFonts w:ascii="Arial" w:eastAsia="Tahoma" w:hAnsi="Arial" w:cs="Arial"/>
          <w:sz w:val="22"/>
          <w:szCs w:val="22"/>
        </w:rPr>
        <w:t xml:space="preserve"> i podlega udostępnieniu na zasadach i w trybie określonych w ww. ustawie. </w:t>
      </w:r>
    </w:p>
    <w:p w14:paraId="000000AA" w14:textId="77777777" w:rsidR="002910A8" w:rsidRPr="00026D93" w:rsidRDefault="002910A8" w:rsidP="00026D93">
      <w:pPr>
        <w:spacing w:line="300" w:lineRule="auto"/>
        <w:jc w:val="both"/>
        <w:rPr>
          <w:rFonts w:ascii="Arial" w:eastAsia="Tahoma" w:hAnsi="Arial" w:cs="Arial"/>
          <w:sz w:val="22"/>
          <w:szCs w:val="22"/>
        </w:rPr>
      </w:pPr>
    </w:p>
    <w:p w14:paraId="000000AB" w14:textId="4E7A7A51" w:rsidR="002910A8" w:rsidRPr="00026D93" w:rsidRDefault="00490F8E" w:rsidP="00026D93">
      <w:pPr>
        <w:spacing w:line="300" w:lineRule="auto"/>
        <w:jc w:val="center"/>
        <w:rPr>
          <w:rFonts w:ascii="Arial" w:eastAsia="Tahoma" w:hAnsi="Arial" w:cs="Arial"/>
          <w:b/>
          <w:sz w:val="22"/>
          <w:szCs w:val="22"/>
        </w:rPr>
      </w:pPr>
      <w:r w:rsidRPr="00026D93">
        <w:rPr>
          <w:rFonts w:ascii="Arial" w:eastAsia="Tahoma" w:hAnsi="Arial" w:cs="Arial"/>
          <w:b/>
          <w:sz w:val="22"/>
          <w:szCs w:val="22"/>
        </w:rPr>
        <w:t>X</w:t>
      </w:r>
      <w:r w:rsidR="005B5B57" w:rsidRPr="00026D93">
        <w:rPr>
          <w:rFonts w:ascii="Arial" w:eastAsia="Tahoma" w:hAnsi="Arial" w:cs="Arial"/>
          <w:b/>
          <w:sz w:val="22"/>
          <w:szCs w:val="22"/>
        </w:rPr>
        <w:t>I</w:t>
      </w:r>
      <w:r w:rsidRPr="00026D93">
        <w:rPr>
          <w:rFonts w:ascii="Arial" w:eastAsia="Tahoma" w:hAnsi="Arial" w:cs="Arial"/>
          <w:b/>
          <w:sz w:val="22"/>
          <w:szCs w:val="22"/>
        </w:rPr>
        <w:t>. RODO</w:t>
      </w:r>
    </w:p>
    <w:p w14:paraId="000000AC" w14:textId="77777777" w:rsidR="002910A8" w:rsidRPr="00026D93" w:rsidRDefault="002910A8" w:rsidP="00026D93">
      <w:pPr>
        <w:tabs>
          <w:tab w:val="left" w:pos="0"/>
        </w:tabs>
        <w:spacing w:line="300" w:lineRule="auto"/>
        <w:jc w:val="center"/>
        <w:rPr>
          <w:rFonts w:ascii="Arial" w:eastAsia="Tahoma" w:hAnsi="Arial" w:cs="Arial"/>
          <w:b/>
          <w:sz w:val="22"/>
          <w:szCs w:val="22"/>
        </w:rPr>
      </w:pPr>
    </w:p>
    <w:p w14:paraId="000000AD" w14:textId="55A77F7D" w:rsidR="002910A8" w:rsidRPr="00026D93" w:rsidRDefault="00490F8E" w:rsidP="00026D93">
      <w:pPr>
        <w:tabs>
          <w:tab w:val="left" w:pos="0"/>
        </w:tabs>
        <w:spacing w:line="300" w:lineRule="auto"/>
        <w:jc w:val="center"/>
        <w:rPr>
          <w:rFonts w:ascii="Arial" w:eastAsia="Tahoma" w:hAnsi="Arial" w:cs="Arial"/>
          <w:b/>
          <w:sz w:val="22"/>
          <w:szCs w:val="22"/>
        </w:rPr>
      </w:pPr>
      <w:r w:rsidRPr="00026D93">
        <w:rPr>
          <w:rFonts w:ascii="Arial" w:eastAsia="Tahoma" w:hAnsi="Arial" w:cs="Arial"/>
          <w:b/>
          <w:sz w:val="22"/>
          <w:szCs w:val="22"/>
        </w:rPr>
        <w:t>§ 1</w:t>
      </w:r>
      <w:r w:rsidR="00BD1984" w:rsidRPr="00026D93">
        <w:rPr>
          <w:rFonts w:ascii="Arial" w:eastAsia="Tahoma" w:hAnsi="Arial" w:cs="Arial"/>
          <w:b/>
          <w:sz w:val="22"/>
          <w:szCs w:val="22"/>
        </w:rPr>
        <w:t>4</w:t>
      </w:r>
    </w:p>
    <w:p w14:paraId="000000AE" w14:textId="77777777" w:rsidR="002910A8" w:rsidRPr="00026D93" w:rsidRDefault="002910A8" w:rsidP="00026D93">
      <w:pPr>
        <w:tabs>
          <w:tab w:val="left" w:pos="0"/>
        </w:tabs>
        <w:spacing w:line="300" w:lineRule="auto"/>
        <w:jc w:val="center"/>
        <w:rPr>
          <w:rFonts w:ascii="Arial" w:eastAsia="Tahoma" w:hAnsi="Arial" w:cs="Arial"/>
          <w:b/>
          <w:sz w:val="22"/>
          <w:szCs w:val="22"/>
        </w:rPr>
      </w:pPr>
    </w:p>
    <w:p w14:paraId="000000AF" w14:textId="77777777" w:rsidR="002910A8" w:rsidRPr="00026D93" w:rsidRDefault="00490F8E" w:rsidP="00026D93">
      <w:pPr>
        <w:spacing w:line="300" w:lineRule="auto"/>
        <w:ind w:hanging="284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1. Zamawiający, realizując nałożony na administratora obowiązek informacyjny wobec osób fizycznych – zgodnie z art. 13 i 14 RODO – informuje, że: </w:t>
      </w:r>
    </w:p>
    <w:p w14:paraId="000000B0" w14:textId="7D754D12" w:rsidR="002910A8" w:rsidRPr="00026D93" w:rsidRDefault="00490F8E" w:rsidP="00026D93">
      <w:pPr>
        <w:spacing w:line="300" w:lineRule="auto"/>
        <w:ind w:hanging="283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>1) administratorem danych osobowych jest</w:t>
      </w:r>
      <w:r w:rsidR="00026D93" w:rsidRPr="00026D93">
        <w:rPr>
          <w:rFonts w:ascii="Arial" w:hAnsi="Arial" w:cs="Arial"/>
          <w:sz w:val="22"/>
          <w:szCs w:val="22"/>
        </w:rPr>
        <w:t xml:space="preserve"> Liceum Ogólnokształcące z Oddziałami Integracyjnymi w Szczecinie</w:t>
      </w:r>
      <w:r w:rsidR="00026D93">
        <w:rPr>
          <w:rFonts w:ascii="Arial" w:hAnsi="Arial" w:cs="Arial"/>
          <w:sz w:val="22"/>
          <w:szCs w:val="22"/>
        </w:rPr>
        <w:t>,</w:t>
      </w:r>
    </w:p>
    <w:p w14:paraId="000000B1" w14:textId="2D5D116F" w:rsidR="002910A8" w:rsidRPr="00026D93" w:rsidRDefault="00490F8E" w:rsidP="00026D93">
      <w:pPr>
        <w:spacing w:line="300" w:lineRule="auto"/>
        <w:ind w:hanging="283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>2) kontakt do inspektora ochrony danych os</w:t>
      </w:r>
      <w:r w:rsidR="00026D93">
        <w:rPr>
          <w:rFonts w:ascii="Arial" w:eastAsia="Tahoma" w:hAnsi="Arial" w:cs="Arial"/>
          <w:color w:val="00000A"/>
          <w:sz w:val="22"/>
          <w:szCs w:val="22"/>
        </w:rPr>
        <w:t>obowych – adres e-mail: iod@malujda.pl, telefon 918522092</w:t>
      </w: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. Powyższe dane kontaktowe służą wyłącznie do kontaktu w sprawach związanych bezpośrednio z przetwarzaniem danych osobowych. Inspektor ochrony danych nie posiada </w:t>
      </w:r>
      <w:r w:rsidR="00026D93">
        <w:rPr>
          <w:rFonts w:ascii="Arial" w:eastAsia="Tahoma" w:hAnsi="Arial" w:cs="Arial"/>
          <w:color w:val="00000A"/>
          <w:sz w:val="22"/>
          <w:szCs w:val="22"/>
        </w:rPr>
        <w:br/>
      </w: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i nie udziela informacji dotyczących realizacji Umowy, </w:t>
      </w:r>
    </w:p>
    <w:p w14:paraId="000000B2" w14:textId="77777777" w:rsidR="002910A8" w:rsidRPr="00026D93" w:rsidRDefault="00490F8E" w:rsidP="00026D93">
      <w:pPr>
        <w:spacing w:line="300" w:lineRule="auto"/>
        <w:ind w:hanging="283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3) dane osobowe przetwarzane będą na podstawie art. 6 ust. 1 lit. b i f RODO, w celu: </w:t>
      </w:r>
    </w:p>
    <w:p w14:paraId="000000B3" w14:textId="77777777" w:rsidR="002910A8" w:rsidRPr="00026D93" w:rsidRDefault="00490F8E" w:rsidP="00026D93">
      <w:pPr>
        <w:spacing w:line="300" w:lineRule="auto"/>
        <w:ind w:hanging="284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a) zawarcia i wykonania Umowy, </w:t>
      </w:r>
    </w:p>
    <w:p w14:paraId="000000B4" w14:textId="77777777" w:rsidR="002910A8" w:rsidRPr="00026D93" w:rsidRDefault="00490F8E" w:rsidP="00026D93">
      <w:pPr>
        <w:spacing w:line="300" w:lineRule="auto"/>
        <w:ind w:hanging="284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b) wypełnienia obowiązków prawnych ciążących na Zamawiający, </w:t>
      </w:r>
    </w:p>
    <w:p w14:paraId="000000B5" w14:textId="77777777" w:rsidR="002910A8" w:rsidRPr="00026D93" w:rsidRDefault="00490F8E" w:rsidP="00026D93">
      <w:pPr>
        <w:spacing w:line="300" w:lineRule="auto"/>
        <w:ind w:hanging="284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c) kontroli prawidłowości realizacji postanowień Umowy, </w:t>
      </w:r>
    </w:p>
    <w:p w14:paraId="000000B6" w14:textId="77777777" w:rsidR="002910A8" w:rsidRPr="00026D93" w:rsidRDefault="00490F8E" w:rsidP="00026D93">
      <w:pPr>
        <w:spacing w:line="300" w:lineRule="auto"/>
        <w:ind w:hanging="284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d) ochrony praw Zamawiającego wynikających z Umowy, a także w celu dochodzenia ewentualnych uprawnień i roszczeń wynikających z Umowy, </w:t>
      </w:r>
    </w:p>
    <w:p w14:paraId="000000B7" w14:textId="77777777" w:rsidR="002910A8" w:rsidRPr="00026D93" w:rsidRDefault="00490F8E" w:rsidP="00026D93">
      <w:pPr>
        <w:spacing w:line="300" w:lineRule="auto"/>
        <w:ind w:hanging="284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e) przechowywania dokumentacji na wypadek kontroli prowadzonej przez uprawnione organy i podmioty, </w:t>
      </w:r>
    </w:p>
    <w:p w14:paraId="000000B8" w14:textId="77777777" w:rsidR="002910A8" w:rsidRPr="00026D93" w:rsidRDefault="00490F8E" w:rsidP="00026D93">
      <w:pPr>
        <w:spacing w:line="300" w:lineRule="auto"/>
        <w:ind w:hanging="284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>f) przekazania dokumentacji do archiwum, a następnie jej zbrakowania;</w:t>
      </w:r>
    </w:p>
    <w:p w14:paraId="000000B9" w14:textId="77777777" w:rsidR="002910A8" w:rsidRPr="00026D93" w:rsidRDefault="00490F8E" w:rsidP="00026D93">
      <w:pPr>
        <w:spacing w:line="300" w:lineRule="auto"/>
        <w:ind w:hanging="283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4) odbiorcami danych osobowych będą: </w:t>
      </w:r>
    </w:p>
    <w:p w14:paraId="000000BA" w14:textId="77777777" w:rsidR="002910A8" w:rsidRPr="00026D93" w:rsidRDefault="00490F8E" w:rsidP="00026D93">
      <w:pPr>
        <w:spacing w:line="300" w:lineRule="auto"/>
        <w:ind w:hanging="284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a) pracownicy Zamawiającego, </w:t>
      </w:r>
    </w:p>
    <w:p w14:paraId="000000BB" w14:textId="77777777" w:rsidR="002910A8" w:rsidRPr="00026D93" w:rsidRDefault="00490F8E" w:rsidP="00026D93">
      <w:pPr>
        <w:spacing w:line="300" w:lineRule="auto"/>
        <w:ind w:hanging="284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b) osoby lub podmioty, którym udostępniona zostanie Umowa lub dokumentacja związania z realizacją Umowy w oparciu o powszechnie obowiązujące przepisy, w tym w szczególności </w:t>
      </w:r>
      <w:r w:rsidRPr="00026D93">
        <w:rPr>
          <w:rFonts w:ascii="Arial" w:eastAsia="Tahoma" w:hAnsi="Arial" w:cs="Arial"/>
          <w:color w:val="00000A"/>
          <w:sz w:val="22"/>
          <w:szCs w:val="22"/>
        </w:rPr>
        <w:lastRenderedPageBreak/>
        <w:t>w oparciu o art. 2 i nast. ustawy z dnia 6 września 2001 r. o dostępie do informacji publicznej (</w:t>
      </w:r>
      <w:r w:rsidRPr="00026D93">
        <w:rPr>
          <w:rFonts w:ascii="Arial" w:eastAsia="Tahoma" w:hAnsi="Arial" w:cs="Arial"/>
          <w:sz w:val="22"/>
          <w:szCs w:val="22"/>
          <w:highlight w:val="white"/>
        </w:rPr>
        <w:t>Dz.U. z 2022 r. poz. 902 z późn.zm.</w:t>
      </w: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), </w:t>
      </w:r>
    </w:p>
    <w:p w14:paraId="000000BC" w14:textId="77777777" w:rsidR="002910A8" w:rsidRPr="00026D93" w:rsidRDefault="00490F8E" w:rsidP="00026D93">
      <w:pPr>
        <w:spacing w:line="300" w:lineRule="auto"/>
        <w:ind w:hanging="284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c) podmioty przetwarzające dane osobowe w imieniu Zamawiającego, w szczególności podmioty świadczące usługi audytowe, usługi doradcze, </w:t>
      </w:r>
    </w:p>
    <w:p w14:paraId="000000BD" w14:textId="77777777" w:rsidR="002910A8" w:rsidRPr="00026D93" w:rsidRDefault="00490F8E" w:rsidP="00026D93">
      <w:pPr>
        <w:spacing w:line="300" w:lineRule="auto"/>
        <w:ind w:hanging="284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d) inni administratorzy danych, działający na mocy umów zawartych ze Zamawiającym lub na podstawie powszechnie obowiązujących przepisów prawa, w tym: </w:t>
      </w:r>
    </w:p>
    <w:p w14:paraId="000000BE" w14:textId="77777777" w:rsidR="002910A8" w:rsidRPr="00026D93" w:rsidRDefault="00490F8E" w:rsidP="00026D93">
      <w:pPr>
        <w:spacing w:line="300" w:lineRule="auto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- podmioty świadczące pomoc prawną, </w:t>
      </w:r>
    </w:p>
    <w:p w14:paraId="000000BF" w14:textId="77777777" w:rsidR="002910A8" w:rsidRPr="00026D93" w:rsidRDefault="00490F8E" w:rsidP="00026D93">
      <w:pPr>
        <w:spacing w:line="300" w:lineRule="auto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- podmioty świadczące usługi pocztowe lub kurierskie, </w:t>
      </w:r>
    </w:p>
    <w:p w14:paraId="000000C0" w14:textId="77777777" w:rsidR="002910A8" w:rsidRPr="00026D93" w:rsidRDefault="00490F8E" w:rsidP="00026D93">
      <w:pPr>
        <w:spacing w:line="300" w:lineRule="auto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- podmioty prowadzące działalność płatniczą (banki, instytucje płatnicze), </w:t>
      </w:r>
    </w:p>
    <w:p w14:paraId="000000C1" w14:textId="77777777" w:rsidR="002910A8" w:rsidRPr="00026D93" w:rsidRDefault="00490F8E" w:rsidP="00026D93">
      <w:pPr>
        <w:spacing w:line="300" w:lineRule="auto"/>
        <w:ind w:hanging="283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5) dane osobowe będą przetwarzane przez okres realizacji niniejszej Umowy, okres rękojmi i gwarancji, przez okres niezbędny do dochodzenia roszczeń i obrony swoich praw z tytułu realizacji Umowy oraz przez okres archiwizacji zgodny z rozporządzeniem Prezesa Rady Ministrów z dnia 18 stycznia 2011 r. w sprawie instrukcji kancelaryjnej, jednolitych rzeczowych wykazów akt oraz instrukcji w sprawie organizacji i zakresu działania archiwów zakładowych (Dz. U. z 2011 r. Nr 14, poz. 67), </w:t>
      </w:r>
    </w:p>
    <w:p w14:paraId="000000C2" w14:textId="77777777" w:rsidR="002910A8" w:rsidRPr="00026D93" w:rsidRDefault="00490F8E" w:rsidP="00026D93">
      <w:pPr>
        <w:spacing w:line="300" w:lineRule="auto"/>
        <w:ind w:hanging="283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>6) osobie fizycznej, której dane dotyczą, przysługuje prawo do żądania od administratora dostępu do danych osobowych, do ich sprostowania lub ograniczenia przetwarzania na zasadach określonych w RODO oraz w innych obowiązujących w tym zakresie przepisów prawa,</w:t>
      </w:r>
    </w:p>
    <w:p w14:paraId="000000C3" w14:textId="77777777" w:rsidR="002910A8" w:rsidRPr="00026D93" w:rsidRDefault="00490F8E" w:rsidP="00026D93">
      <w:pPr>
        <w:spacing w:line="300" w:lineRule="auto"/>
        <w:ind w:hanging="283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7) osobie fizycznej, której dane dotyczą przysługuje prawo do wniesienia skargi do organu nadzorczego – Prezesa Urzędu Ochrony Danych Osobowych, gdy uzasadnione jest, iż dane osobowe przetwarzane są przez administratora niezgodnie z przepisami RODO, </w:t>
      </w:r>
    </w:p>
    <w:p w14:paraId="000000C4" w14:textId="77777777" w:rsidR="002910A8" w:rsidRPr="00026D93" w:rsidRDefault="00490F8E" w:rsidP="00026D93">
      <w:pPr>
        <w:spacing w:line="300" w:lineRule="auto"/>
        <w:ind w:hanging="283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>8) obowiązek podania przez Wykonawcę danych osobowych Zamawiającemu jest warunkiem zawarcia Umowy, a także jest niezbędny do realizacji i kontroli należytego wykonania Umowy, konsekwencją niepodania danych będzie niemożność zawarcia i realizacji Umowy,</w:t>
      </w:r>
    </w:p>
    <w:p w14:paraId="000000C5" w14:textId="77777777" w:rsidR="002910A8" w:rsidRPr="00026D93" w:rsidRDefault="00490F8E" w:rsidP="00026D93">
      <w:pPr>
        <w:spacing w:line="300" w:lineRule="auto"/>
        <w:ind w:hanging="283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>9) w odniesieniu do danych osobowych decyzje nie będą podejmowane w sposób zautomatyzowany, stosowanie do art. 22 RODO,</w:t>
      </w:r>
    </w:p>
    <w:p w14:paraId="000000C6" w14:textId="77777777" w:rsidR="002910A8" w:rsidRPr="00026D93" w:rsidRDefault="00490F8E" w:rsidP="00026D93">
      <w:pPr>
        <w:spacing w:line="300" w:lineRule="auto"/>
        <w:ind w:hanging="283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>10) dane niepozyskane bezpośrednio od osób, których dotyczą, obejmują w szczególności następujące kategorie danych: imię i nazwisko, dane kontaktowe, stosowne uprawnienia do wykonywania określonych czynności,</w:t>
      </w:r>
    </w:p>
    <w:p w14:paraId="000000C7" w14:textId="77777777" w:rsidR="002910A8" w:rsidRPr="00026D93" w:rsidRDefault="00490F8E" w:rsidP="00026D93">
      <w:pPr>
        <w:spacing w:line="300" w:lineRule="auto"/>
        <w:ind w:hanging="283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11) źródłem pochodzenia danych osobowych niepozyskanych bezpośrednio od osoby, której dane dotyczą, jest Wykonawca. </w:t>
      </w:r>
    </w:p>
    <w:p w14:paraId="000000C9" w14:textId="12F57536" w:rsidR="002910A8" w:rsidRPr="00026D93" w:rsidRDefault="00490F8E" w:rsidP="00026D93">
      <w:pPr>
        <w:spacing w:line="300" w:lineRule="auto"/>
        <w:ind w:hanging="284"/>
        <w:jc w:val="both"/>
        <w:rPr>
          <w:rFonts w:ascii="Arial" w:eastAsia="Tahoma" w:hAnsi="Arial" w:cs="Arial"/>
          <w:color w:val="00000A"/>
          <w:sz w:val="22"/>
          <w:szCs w:val="22"/>
          <w:highlight w:val="white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2. </w:t>
      </w:r>
      <w:r w:rsidRPr="00026D93">
        <w:rPr>
          <w:rFonts w:ascii="Arial" w:eastAsia="Tahoma" w:hAnsi="Arial" w:cs="Arial"/>
          <w:color w:val="00000A"/>
          <w:sz w:val="22"/>
          <w:szCs w:val="22"/>
        </w:rPr>
        <w:tab/>
      </w:r>
      <w:r w:rsidRPr="00026D93">
        <w:rPr>
          <w:rFonts w:ascii="Arial" w:eastAsia="Tahoma" w:hAnsi="Arial" w:cs="Arial"/>
          <w:color w:val="00000A"/>
          <w:sz w:val="22"/>
          <w:szCs w:val="22"/>
          <w:highlight w:val="white"/>
        </w:rPr>
        <w:t xml:space="preserve">Wykonawca zobowiązuje się przekazać, w imieniu Zamawiającego informacje wskazane </w:t>
      </w:r>
      <w:r w:rsidR="00A32421">
        <w:rPr>
          <w:rFonts w:ascii="Arial" w:eastAsia="Tahoma" w:hAnsi="Arial" w:cs="Arial"/>
          <w:color w:val="00000A"/>
          <w:sz w:val="22"/>
          <w:szCs w:val="22"/>
          <w:highlight w:val="white"/>
        </w:rPr>
        <w:br/>
      </w:r>
      <w:r w:rsidRPr="00026D93">
        <w:rPr>
          <w:rFonts w:ascii="Arial" w:eastAsia="Tahoma" w:hAnsi="Arial" w:cs="Arial"/>
          <w:color w:val="00000A"/>
          <w:sz w:val="22"/>
          <w:szCs w:val="22"/>
          <w:highlight w:val="white"/>
        </w:rPr>
        <w:t>w ust. 1, wszystkim osobom trzecim , których dane osobowe Wykonawca będzie przekazywać Zamawiającemu w związku z wykonywaniem niniejszej Umowy. Powyższy obowiązek dotyczy jedynie osób, z którymi Zamawiający nie będzie miał kontaktu lub kontakt ten będzie utrudniony.</w:t>
      </w:r>
    </w:p>
    <w:p w14:paraId="000000CA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000000CB" w14:textId="36F22C86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X</w:t>
      </w:r>
      <w:r w:rsidR="005B5B57" w:rsidRPr="00026D93">
        <w:rPr>
          <w:rFonts w:ascii="Arial" w:eastAsia="Tahoma" w:hAnsi="Arial" w:cs="Arial"/>
          <w:b/>
          <w:color w:val="000000"/>
          <w:sz w:val="22"/>
          <w:szCs w:val="22"/>
        </w:rPr>
        <w:t>I</w:t>
      </w: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I. Postanowienia końcowe</w:t>
      </w:r>
    </w:p>
    <w:p w14:paraId="000000CC" w14:textId="77777777" w:rsidR="002910A8" w:rsidRPr="00026D93" w:rsidRDefault="002910A8" w:rsidP="00026D93">
      <w:pPr>
        <w:spacing w:line="300" w:lineRule="auto"/>
        <w:jc w:val="center"/>
        <w:rPr>
          <w:rFonts w:ascii="Arial" w:eastAsia="Tahoma" w:hAnsi="Arial" w:cs="Arial"/>
          <w:sz w:val="22"/>
          <w:szCs w:val="22"/>
        </w:rPr>
      </w:pPr>
    </w:p>
    <w:p w14:paraId="000000CD" w14:textId="10D5C262" w:rsidR="002910A8" w:rsidRPr="00026D93" w:rsidRDefault="00490F8E" w:rsidP="00026D93">
      <w:pPr>
        <w:spacing w:line="300" w:lineRule="auto"/>
        <w:jc w:val="center"/>
        <w:rPr>
          <w:rFonts w:ascii="Arial" w:eastAsia="Tahoma" w:hAnsi="Arial" w:cs="Arial"/>
          <w:b/>
          <w:sz w:val="22"/>
          <w:szCs w:val="22"/>
        </w:rPr>
      </w:pPr>
      <w:r w:rsidRPr="00026D93">
        <w:rPr>
          <w:rFonts w:ascii="Arial" w:eastAsia="Tahoma" w:hAnsi="Arial" w:cs="Arial"/>
          <w:b/>
          <w:sz w:val="22"/>
          <w:szCs w:val="22"/>
        </w:rPr>
        <w:t>§ 1</w:t>
      </w:r>
      <w:r w:rsidR="00B85844" w:rsidRPr="00026D93">
        <w:rPr>
          <w:rFonts w:ascii="Arial" w:eastAsia="Tahoma" w:hAnsi="Arial" w:cs="Arial"/>
          <w:b/>
          <w:sz w:val="22"/>
          <w:szCs w:val="22"/>
        </w:rPr>
        <w:t>5</w:t>
      </w:r>
      <w:r w:rsidRPr="00026D93">
        <w:rPr>
          <w:rFonts w:ascii="Arial" w:eastAsia="Tahoma" w:hAnsi="Arial" w:cs="Arial"/>
          <w:b/>
          <w:sz w:val="22"/>
          <w:szCs w:val="22"/>
        </w:rPr>
        <w:tab/>
      </w:r>
    </w:p>
    <w:p w14:paraId="000000CE" w14:textId="77777777" w:rsidR="002910A8" w:rsidRPr="00026D93" w:rsidRDefault="002910A8" w:rsidP="00026D93">
      <w:pPr>
        <w:spacing w:line="300" w:lineRule="auto"/>
        <w:jc w:val="center"/>
        <w:rPr>
          <w:rFonts w:ascii="Arial" w:eastAsia="Tahoma" w:hAnsi="Arial" w:cs="Arial"/>
          <w:b/>
          <w:sz w:val="22"/>
          <w:szCs w:val="22"/>
        </w:rPr>
      </w:pPr>
    </w:p>
    <w:p w14:paraId="000000CF" w14:textId="6D9E51A3" w:rsidR="002910A8" w:rsidRPr="00026D93" w:rsidRDefault="00490F8E" w:rsidP="00026D9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0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W sprawach nieuregulowanych Umową, mają zastosowanie przepisy Kodeksu cywilnego </w:t>
      </w:r>
      <w:r w:rsidR="00A32421">
        <w:rPr>
          <w:rFonts w:ascii="Arial" w:eastAsia="Tahoma" w:hAnsi="Arial" w:cs="Arial"/>
          <w:color w:val="000000"/>
          <w:sz w:val="22"/>
          <w:szCs w:val="22"/>
        </w:rPr>
        <w:br/>
      </w:r>
      <w:r w:rsidRPr="00026D93">
        <w:rPr>
          <w:rFonts w:ascii="Arial" w:eastAsia="Tahoma" w:hAnsi="Arial" w:cs="Arial"/>
          <w:color w:val="000000"/>
          <w:sz w:val="22"/>
          <w:szCs w:val="22"/>
        </w:rPr>
        <w:t>i inne powszechnie obowiązujące przepisy prawa.</w:t>
      </w:r>
    </w:p>
    <w:p w14:paraId="000000D0" w14:textId="77777777" w:rsidR="002910A8" w:rsidRPr="00026D93" w:rsidRDefault="00490F8E" w:rsidP="00026D9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lastRenderedPageBreak/>
        <w:t xml:space="preserve">Zmiany do Umowy wymagają formy pisemnej pod rygorem nieważności. Zmiany do Umowy może inicjować zarówno Zamawiający jak i Wykonawca, składając wniosek do drugiej strony, zawierający w szczególności opis zmiany i jej uzasadnienie. </w:t>
      </w:r>
    </w:p>
    <w:p w14:paraId="000000D1" w14:textId="77777777" w:rsidR="002910A8" w:rsidRPr="00026D93" w:rsidRDefault="00490F8E" w:rsidP="00026D9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  <w:u w:val="single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Strony wskazują następujące osoby do kontaktów w sprawach związanych z realizacją Umowy:</w:t>
      </w:r>
    </w:p>
    <w:p w14:paraId="000000D2" w14:textId="77777777" w:rsidR="002910A8" w:rsidRPr="00026D93" w:rsidRDefault="00490F8E" w:rsidP="00026D93">
      <w:pPr>
        <w:numPr>
          <w:ilvl w:val="3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00" w:lineRule="auto"/>
        <w:ind w:left="0" w:hanging="283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ze strony Zamawiającego:</w:t>
      </w:r>
    </w:p>
    <w:p w14:paraId="000000D3" w14:textId="09C09274" w:rsidR="002910A8" w:rsidRPr="00026D93" w:rsidRDefault="00026D93" w:rsidP="00026D93">
      <w:pPr>
        <w:tabs>
          <w:tab w:val="left" w:pos="851"/>
        </w:tabs>
        <w:spacing w:line="300" w:lineRule="auto"/>
        <w:rPr>
          <w:rFonts w:ascii="Arial" w:eastAsia="Tahoma" w:hAnsi="Arial" w:cs="Arial"/>
          <w:sz w:val="22"/>
          <w:szCs w:val="22"/>
        </w:rPr>
      </w:pPr>
      <w:bookmarkStart w:id="6" w:name="_heading=h.3dy6vkm" w:colFirst="0" w:colLast="0"/>
      <w:bookmarkEnd w:id="6"/>
      <w:r>
        <w:rPr>
          <w:rFonts w:ascii="Arial" w:eastAsia="Tahoma" w:hAnsi="Arial" w:cs="Arial"/>
          <w:sz w:val="22"/>
          <w:szCs w:val="22"/>
        </w:rPr>
        <w:t>- w sprawach księgowych: Katarzyna Krasowska, tel.91/4237724, e-mail: ksiegowosc@lozoi.szczecin.pl</w:t>
      </w:r>
      <w:r w:rsidR="00490F8E" w:rsidRPr="00026D93">
        <w:rPr>
          <w:rFonts w:ascii="Arial" w:eastAsia="Tahoma" w:hAnsi="Arial" w:cs="Arial"/>
          <w:sz w:val="22"/>
          <w:szCs w:val="22"/>
        </w:rPr>
        <w:t xml:space="preserve"> </w:t>
      </w:r>
    </w:p>
    <w:p w14:paraId="000000D4" w14:textId="5AE03B91" w:rsidR="002910A8" w:rsidRPr="00026D93" w:rsidRDefault="00026D93" w:rsidP="00026D93">
      <w:pPr>
        <w:tabs>
          <w:tab w:val="left" w:pos="851"/>
        </w:tabs>
        <w:spacing w:line="300" w:lineRule="auto"/>
        <w:rPr>
          <w:rFonts w:ascii="Arial" w:eastAsia="Tahoma" w:hAnsi="Arial" w:cs="Arial"/>
          <w:sz w:val="22"/>
          <w:szCs w:val="22"/>
        </w:rPr>
      </w:pPr>
      <w:r>
        <w:rPr>
          <w:rFonts w:ascii="Arial" w:eastAsia="Tahoma" w:hAnsi="Arial" w:cs="Arial"/>
          <w:sz w:val="22"/>
          <w:szCs w:val="22"/>
        </w:rPr>
        <w:t>- w sprawach organizacyjnych: Elżbieta Molińska, tel. 91/4237725, e-mail: administracja@lozoi.szczecin.pl</w:t>
      </w:r>
    </w:p>
    <w:p w14:paraId="000000D5" w14:textId="77777777" w:rsidR="002910A8" w:rsidRPr="00026D93" w:rsidRDefault="00490F8E" w:rsidP="00026D93">
      <w:pPr>
        <w:tabs>
          <w:tab w:val="left" w:pos="426"/>
        </w:tabs>
        <w:spacing w:line="300" w:lineRule="auto"/>
        <w:ind w:hanging="283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>2. ze strony Wykonawcy: …., tel. …, e-mail: …. .</w:t>
      </w:r>
    </w:p>
    <w:p w14:paraId="000000D6" w14:textId="77777777" w:rsidR="002910A8" w:rsidRPr="00026D93" w:rsidRDefault="00490F8E" w:rsidP="00026D9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Zmiana osób, o których mowa w ust. 3, powinna być dokonana w formie dokumentowej i nie będzie traktowana jako zmiana Umowy.</w:t>
      </w:r>
    </w:p>
    <w:p w14:paraId="000000D7" w14:textId="77777777" w:rsidR="002910A8" w:rsidRPr="00026D93" w:rsidRDefault="00490F8E" w:rsidP="00026D9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Strony zastrzegają następujące adresy dla doręczeń:</w:t>
      </w:r>
    </w:p>
    <w:p w14:paraId="000000D8" w14:textId="77777777" w:rsidR="002910A8" w:rsidRPr="00026D93" w:rsidRDefault="00490F8E" w:rsidP="00026D93">
      <w:pPr>
        <w:numPr>
          <w:ilvl w:val="4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Zamawiający: ul. … , ….,  e-mail: …,</w:t>
      </w:r>
    </w:p>
    <w:p w14:paraId="000000D9" w14:textId="12DAB36F" w:rsidR="002910A8" w:rsidRPr="00026D93" w:rsidRDefault="00A32421" w:rsidP="00026D93">
      <w:pPr>
        <w:numPr>
          <w:ilvl w:val="4"/>
          <w:numId w:val="16"/>
        </w:numPr>
        <w:spacing w:line="300" w:lineRule="auto"/>
        <w:ind w:left="0" w:hanging="283"/>
        <w:rPr>
          <w:rFonts w:ascii="Arial" w:eastAsia="Tahoma" w:hAnsi="Arial" w:cs="Arial"/>
          <w:sz w:val="22"/>
          <w:szCs w:val="22"/>
        </w:rPr>
      </w:pPr>
      <w:r>
        <w:rPr>
          <w:rFonts w:ascii="Arial" w:eastAsia="Tahoma" w:hAnsi="Arial" w:cs="Arial"/>
          <w:sz w:val="22"/>
          <w:szCs w:val="22"/>
        </w:rPr>
        <w:t xml:space="preserve">Wykonawca: al. </w:t>
      </w:r>
      <w:bookmarkStart w:id="7" w:name="_GoBack"/>
      <w:bookmarkEnd w:id="7"/>
      <w:r>
        <w:rPr>
          <w:rFonts w:ascii="Arial" w:eastAsia="Tahoma" w:hAnsi="Arial" w:cs="Arial"/>
          <w:sz w:val="22"/>
          <w:szCs w:val="22"/>
        </w:rPr>
        <w:t>Wojska Polskiego 119, 70-490 Szczecin, e-mail: lozoi@miasto.szczecin.pl</w:t>
      </w:r>
    </w:p>
    <w:p w14:paraId="000000DA" w14:textId="77777777" w:rsidR="002910A8" w:rsidRPr="00026D93" w:rsidRDefault="00490F8E" w:rsidP="00026D9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Strony zobowiązują się do wzajemnego powiadamiania w formie dokumentowej o każdej zmianie danych, o których mowa w ust. 5, pod rygorem uznania korespondencji przekazanej na ostatnio znany adres Stron za skutecznie doręczoną. </w:t>
      </w:r>
    </w:p>
    <w:p w14:paraId="000000DB" w14:textId="77777777" w:rsidR="002910A8" w:rsidRPr="00026D93" w:rsidRDefault="00490F8E" w:rsidP="00026D9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84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Sprawy sporne rozpatrywane będą przez właściwy rzeczowo sąd w Szczecinie.</w:t>
      </w:r>
    </w:p>
    <w:p w14:paraId="000000DC" w14:textId="77777777" w:rsidR="002910A8" w:rsidRPr="00026D93" w:rsidRDefault="00490F8E" w:rsidP="00026D9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0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Załączniki stanowią integralną część Umowy.</w:t>
      </w:r>
    </w:p>
    <w:p w14:paraId="000000DD" w14:textId="77777777" w:rsidR="002910A8" w:rsidRPr="00026D93" w:rsidRDefault="00490F8E" w:rsidP="00026D9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0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W przypadku, gdyby którejkolwiek z postanowień Umowy zostałoby uznane za nieważne, Umowa w pozostałej części zostaje ważna.</w:t>
      </w:r>
    </w:p>
    <w:p w14:paraId="000000DE" w14:textId="77777777" w:rsidR="002910A8" w:rsidRPr="00026D93" w:rsidRDefault="00490F8E" w:rsidP="00026D9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0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W przypadku, o którym mowa w ust. 9 Strony zobowiązują się do zastąpienia nieważnych postanowień Umowy nowymi postanowieniami zbliżonymi celem do postanowień uznanych za nieważne.</w:t>
      </w:r>
    </w:p>
    <w:p w14:paraId="000000DF" w14:textId="77777777" w:rsidR="002910A8" w:rsidRPr="00026D93" w:rsidRDefault="00490F8E" w:rsidP="00026D9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0"/>
        </w:tabs>
        <w:spacing w:line="300" w:lineRule="auto"/>
        <w:ind w:left="0" w:hanging="284"/>
        <w:jc w:val="both"/>
        <w:rPr>
          <w:rFonts w:ascii="Arial" w:eastAsia="Tahoma" w:hAnsi="Arial" w:cs="Arial"/>
          <w:i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Umowę sporządzono w dwóch jednobrzmiących egzemplarzach, jeden egzemplarz dla Wykonawcy jeden egzemplarz dla Zamawiającego. </w:t>
      </w:r>
    </w:p>
    <w:p w14:paraId="000000E0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both"/>
        <w:rPr>
          <w:rFonts w:ascii="Arial" w:eastAsia="Tahoma" w:hAnsi="Arial" w:cs="Arial"/>
          <w:color w:val="000000"/>
          <w:sz w:val="22"/>
          <w:szCs w:val="22"/>
        </w:rPr>
      </w:pPr>
    </w:p>
    <w:p w14:paraId="000000E1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both"/>
        <w:rPr>
          <w:rFonts w:ascii="Arial" w:eastAsia="Tahoma" w:hAnsi="Arial" w:cs="Arial"/>
          <w:color w:val="000000"/>
          <w:sz w:val="22"/>
          <w:szCs w:val="22"/>
        </w:rPr>
      </w:pPr>
    </w:p>
    <w:p w14:paraId="000000E2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both"/>
        <w:rPr>
          <w:rFonts w:ascii="Arial" w:eastAsia="Tahoma" w:hAnsi="Arial" w:cs="Arial"/>
          <w:color w:val="000000"/>
          <w:sz w:val="22"/>
          <w:szCs w:val="22"/>
        </w:rPr>
      </w:pPr>
    </w:p>
    <w:p w14:paraId="000000E3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both"/>
        <w:rPr>
          <w:rFonts w:ascii="Arial" w:eastAsia="Tahoma" w:hAnsi="Arial" w:cs="Arial"/>
          <w:color w:val="000000"/>
          <w:sz w:val="22"/>
          <w:szCs w:val="22"/>
        </w:rPr>
      </w:pPr>
    </w:p>
    <w:p w14:paraId="000000E4" w14:textId="77777777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both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 xml:space="preserve"> ZAMAWIAJĄCY</w:t>
      </w: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ab/>
        <w:t xml:space="preserve">                      </w:t>
      </w: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ab/>
      </w: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ab/>
      </w: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ab/>
      </w: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ab/>
      </w: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ab/>
      </w: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ab/>
        <w:t>WYKONAWCA</w:t>
      </w:r>
    </w:p>
    <w:p w14:paraId="000000E5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both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000000E6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both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000000E7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both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000000E8" w14:textId="77777777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both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…………………………                                                                                       ……………………………….</w:t>
      </w:r>
    </w:p>
    <w:p w14:paraId="000000E9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both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000000EA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both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000000EB" w14:textId="77777777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both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Załączniki:</w:t>
      </w:r>
    </w:p>
    <w:p w14:paraId="000000EC" w14:textId="77777777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0"/>
        </w:tabs>
        <w:spacing w:line="300" w:lineRule="auto"/>
        <w:ind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1.</w:t>
      </w:r>
      <w:r w:rsidRPr="00026D93">
        <w:rPr>
          <w:rFonts w:ascii="Arial" w:hAnsi="Arial" w:cs="Arial"/>
          <w:color w:val="000000"/>
          <w:sz w:val="22"/>
          <w:szCs w:val="22"/>
        </w:rPr>
        <w:t xml:space="preserve">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ab/>
        <w:t>Zaproszenie do złożenia oferty z dnia …………….,</w:t>
      </w:r>
    </w:p>
    <w:p w14:paraId="000000ED" w14:textId="77777777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0"/>
        </w:tabs>
        <w:spacing w:line="300" w:lineRule="auto"/>
        <w:ind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2.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ab/>
        <w:t>Oferta Wykonawcy.</w:t>
      </w:r>
    </w:p>
    <w:sectPr w:rsidR="002910A8" w:rsidRPr="00026D93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FA32967-AFF9-4500-8F10-84043CF5E63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729EED6F-DC89-45CC-9B7B-A4DEB2163E27}"/>
    <w:embedBold r:id="rId3" w:fontKey="{0FABFA41-CFEB-44B3-9369-26BBFF8752F5}"/>
    <w:embedItalic r:id="rId4" w:fontKey="{A63DF1C3-83C1-4EDA-8886-D6E09C95ECD7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5" w:fontKey="{F922CC0B-2C2A-428D-88B1-B4B11D3827C7}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9C6A097E-B89B-456B-8430-0816BF7688E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D04E5502-A2DD-4E4B-BF44-EA9CAFFDFFA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01E43F39-E657-4785-91B9-E1AAFC53BCEB}"/>
    <w:embedItalic r:id="rId9" w:fontKey="{5ACB8B1E-97E1-4D7F-A1BE-A114C411916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222F3A79-4554-4CF9-AD1B-39C8BBD6D89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C25A9"/>
    <w:multiLevelType w:val="multilevel"/>
    <w:tmpl w:val="E86C1312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F1F06"/>
    <w:multiLevelType w:val="multilevel"/>
    <w:tmpl w:val="CE9A84CC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05B2890"/>
    <w:multiLevelType w:val="multilevel"/>
    <w:tmpl w:val="BBC0295C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decimal"/>
      <w:lvlText w:val="%2)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4E66A2"/>
    <w:multiLevelType w:val="multilevel"/>
    <w:tmpl w:val="4B00A8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236921AC"/>
    <w:multiLevelType w:val="multilevel"/>
    <w:tmpl w:val="132CEDB8"/>
    <w:lvl w:ilvl="0">
      <w:start w:val="1"/>
      <w:numFmt w:val="decimal"/>
      <w:lvlText w:val="%1."/>
      <w:lvlJc w:val="left"/>
      <w:pPr>
        <w:ind w:left="227" w:hanging="22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301C6"/>
    <w:multiLevelType w:val="multilevel"/>
    <w:tmpl w:val="5D0E7440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9E45D05"/>
    <w:multiLevelType w:val="multilevel"/>
    <w:tmpl w:val="9A9CB888"/>
    <w:lvl w:ilvl="0">
      <w:start w:val="1"/>
      <w:numFmt w:val="decimal"/>
      <w:lvlText w:val="%1)"/>
      <w:lvlJc w:val="left"/>
      <w:pPr>
        <w:ind w:left="1637" w:hanging="360"/>
      </w:pPr>
    </w:lvl>
    <w:lvl w:ilvl="1">
      <w:start w:val="1"/>
      <w:numFmt w:val="lowerLetter"/>
      <w:lvlText w:val="%2."/>
      <w:lvlJc w:val="left"/>
      <w:pPr>
        <w:ind w:left="1637" w:hanging="360"/>
      </w:pPr>
    </w:lvl>
    <w:lvl w:ilvl="2">
      <w:start w:val="1"/>
      <w:numFmt w:val="lowerRoman"/>
      <w:lvlText w:val="%3."/>
      <w:lvlJc w:val="right"/>
      <w:pPr>
        <w:ind w:left="2357" w:hanging="180"/>
      </w:pPr>
    </w:lvl>
    <w:lvl w:ilvl="3">
      <w:start w:val="1"/>
      <w:numFmt w:val="decimal"/>
      <w:lvlText w:val="%4."/>
      <w:lvlJc w:val="left"/>
      <w:pPr>
        <w:ind w:left="3077" w:hanging="360"/>
      </w:pPr>
    </w:lvl>
    <w:lvl w:ilvl="4">
      <w:start w:val="1"/>
      <w:numFmt w:val="lowerLetter"/>
      <w:lvlText w:val="%5."/>
      <w:lvlJc w:val="left"/>
      <w:pPr>
        <w:ind w:left="3797" w:hanging="360"/>
      </w:pPr>
    </w:lvl>
    <w:lvl w:ilvl="5">
      <w:start w:val="1"/>
      <w:numFmt w:val="lowerRoman"/>
      <w:lvlText w:val="%6."/>
      <w:lvlJc w:val="right"/>
      <w:pPr>
        <w:ind w:left="4517" w:hanging="180"/>
      </w:pPr>
    </w:lvl>
    <w:lvl w:ilvl="6">
      <w:start w:val="1"/>
      <w:numFmt w:val="decimal"/>
      <w:lvlText w:val="%7."/>
      <w:lvlJc w:val="left"/>
      <w:pPr>
        <w:ind w:left="5237" w:hanging="360"/>
      </w:pPr>
    </w:lvl>
    <w:lvl w:ilvl="7">
      <w:start w:val="1"/>
      <w:numFmt w:val="lowerLetter"/>
      <w:lvlText w:val="%8."/>
      <w:lvlJc w:val="left"/>
      <w:pPr>
        <w:ind w:left="5957" w:hanging="360"/>
      </w:pPr>
    </w:lvl>
    <w:lvl w:ilvl="8">
      <w:start w:val="1"/>
      <w:numFmt w:val="lowerRoman"/>
      <w:lvlText w:val="%9."/>
      <w:lvlJc w:val="right"/>
      <w:pPr>
        <w:ind w:left="6677" w:hanging="180"/>
      </w:pPr>
    </w:lvl>
  </w:abstractNum>
  <w:abstractNum w:abstractNumId="7" w15:restartNumberingAfterBreak="0">
    <w:nsid w:val="2BED4D23"/>
    <w:multiLevelType w:val="multilevel"/>
    <w:tmpl w:val="04DCCE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5443C8"/>
    <w:multiLevelType w:val="multilevel"/>
    <w:tmpl w:val="FFF879BA"/>
    <w:lvl w:ilvl="0">
      <w:start w:val="1"/>
      <w:numFmt w:val="decimal"/>
      <w:lvlText w:val="%1)"/>
      <w:lvlJc w:val="left"/>
      <w:pPr>
        <w:ind w:left="644" w:hanging="359"/>
      </w:pPr>
      <w:rPr>
        <w:b w:val="0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</w:rPr>
    </w:lvl>
    <w:lvl w:ilvl="2">
      <w:start w:val="2"/>
      <w:numFmt w:val="lowerLetter"/>
      <w:lvlText w:val="%3)"/>
      <w:lvlJc w:val="left"/>
      <w:pPr>
        <w:ind w:left="1070" w:hanging="360"/>
      </w:pPr>
      <w:rPr>
        <w:b w:val="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B60A5C"/>
    <w:multiLevelType w:val="multilevel"/>
    <w:tmpl w:val="5EA8C3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341D7B28"/>
    <w:multiLevelType w:val="multilevel"/>
    <w:tmpl w:val="EDAC91BE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85B42DF"/>
    <w:multiLevelType w:val="multilevel"/>
    <w:tmpl w:val="70BAEDE6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7B0FAC"/>
    <w:multiLevelType w:val="multilevel"/>
    <w:tmpl w:val="EBD860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15935"/>
    <w:multiLevelType w:val="multilevel"/>
    <w:tmpl w:val="3BFA5016"/>
    <w:lvl w:ilvl="0">
      <w:start w:val="1"/>
      <w:numFmt w:val="decimal"/>
      <w:lvlText w:val="%1)"/>
      <w:lvlJc w:val="left"/>
      <w:pPr>
        <w:ind w:left="947" w:hanging="360"/>
      </w:pPr>
    </w:lvl>
    <w:lvl w:ilvl="1">
      <w:start w:val="1"/>
      <w:numFmt w:val="lowerLetter"/>
      <w:lvlText w:val="%2."/>
      <w:lvlJc w:val="left"/>
      <w:pPr>
        <w:ind w:left="1667" w:hanging="360"/>
      </w:pPr>
    </w:lvl>
    <w:lvl w:ilvl="2">
      <w:start w:val="1"/>
      <w:numFmt w:val="lowerRoman"/>
      <w:lvlText w:val="%3."/>
      <w:lvlJc w:val="right"/>
      <w:pPr>
        <w:ind w:left="2387" w:hanging="180"/>
      </w:pPr>
    </w:lvl>
    <w:lvl w:ilvl="3">
      <w:start w:val="1"/>
      <w:numFmt w:val="decimal"/>
      <w:lvlText w:val="%4."/>
      <w:lvlJc w:val="left"/>
      <w:pPr>
        <w:ind w:left="3107" w:hanging="360"/>
      </w:pPr>
    </w:lvl>
    <w:lvl w:ilvl="4">
      <w:start w:val="1"/>
      <w:numFmt w:val="lowerLetter"/>
      <w:lvlText w:val="%5."/>
      <w:lvlJc w:val="left"/>
      <w:pPr>
        <w:ind w:left="3827" w:hanging="360"/>
      </w:pPr>
    </w:lvl>
    <w:lvl w:ilvl="5">
      <w:start w:val="1"/>
      <w:numFmt w:val="lowerRoman"/>
      <w:lvlText w:val="%6."/>
      <w:lvlJc w:val="right"/>
      <w:pPr>
        <w:ind w:left="4547" w:hanging="180"/>
      </w:pPr>
    </w:lvl>
    <w:lvl w:ilvl="6">
      <w:start w:val="1"/>
      <w:numFmt w:val="decimal"/>
      <w:lvlText w:val="%7."/>
      <w:lvlJc w:val="left"/>
      <w:pPr>
        <w:ind w:left="5267" w:hanging="360"/>
      </w:pPr>
    </w:lvl>
    <w:lvl w:ilvl="7">
      <w:start w:val="1"/>
      <w:numFmt w:val="lowerLetter"/>
      <w:lvlText w:val="%8."/>
      <w:lvlJc w:val="left"/>
      <w:pPr>
        <w:ind w:left="5987" w:hanging="360"/>
      </w:pPr>
    </w:lvl>
    <w:lvl w:ilvl="8">
      <w:start w:val="1"/>
      <w:numFmt w:val="lowerRoman"/>
      <w:lvlText w:val="%9."/>
      <w:lvlJc w:val="right"/>
      <w:pPr>
        <w:ind w:left="6707" w:hanging="180"/>
      </w:pPr>
    </w:lvl>
  </w:abstractNum>
  <w:abstractNum w:abstractNumId="14" w15:restartNumberingAfterBreak="0">
    <w:nsid w:val="51CE0EA1"/>
    <w:multiLevelType w:val="multilevel"/>
    <w:tmpl w:val="E9B68A82"/>
    <w:lvl w:ilvl="0">
      <w:start w:val="1"/>
      <w:numFmt w:val="decimal"/>
      <w:lvlText w:val="%1."/>
      <w:lvlJc w:val="left"/>
      <w:pPr>
        <w:ind w:left="284" w:hanging="284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AF3642"/>
    <w:multiLevelType w:val="multilevel"/>
    <w:tmpl w:val="7DB2ADB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074E3A"/>
    <w:multiLevelType w:val="multilevel"/>
    <w:tmpl w:val="7E0885C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8463AC"/>
    <w:multiLevelType w:val="multilevel"/>
    <w:tmpl w:val="FF4EDB6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decimal"/>
      <w:lvlText w:val="%5."/>
      <w:lvlJc w:val="left"/>
      <w:pPr>
        <w:ind w:left="4320" w:hanging="360"/>
      </w:pPr>
      <w:rPr>
        <w:rFonts w:ascii="Tahoma" w:eastAsia="Tahoma" w:hAnsi="Tahoma" w:cs="Tahoma"/>
      </w:r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E3A0ED7"/>
    <w:multiLevelType w:val="multilevel"/>
    <w:tmpl w:val="1E808E3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97734E"/>
    <w:multiLevelType w:val="multilevel"/>
    <w:tmpl w:val="8B34AA2C"/>
    <w:lvl w:ilvl="0">
      <w:start w:val="1"/>
      <w:numFmt w:val="decimal"/>
      <w:lvlText w:val="%1)"/>
      <w:lvlJc w:val="left"/>
      <w:pPr>
        <w:ind w:left="1561" w:hanging="360"/>
      </w:pPr>
    </w:lvl>
    <w:lvl w:ilvl="1">
      <w:start w:val="1"/>
      <w:numFmt w:val="lowerLetter"/>
      <w:lvlText w:val="%2."/>
      <w:lvlJc w:val="left"/>
      <w:pPr>
        <w:ind w:left="2281" w:hanging="360"/>
      </w:pPr>
    </w:lvl>
    <w:lvl w:ilvl="2">
      <w:start w:val="1"/>
      <w:numFmt w:val="lowerRoman"/>
      <w:lvlText w:val="%3."/>
      <w:lvlJc w:val="right"/>
      <w:pPr>
        <w:ind w:left="3001" w:hanging="180"/>
      </w:pPr>
    </w:lvl>
    <w:lvl w:ilvl="3">
      <w:start w:val="1"/>
      <w:numFmt w:val="decimal"/>
      <w:lvlText w:val="%4."/>
      <w:lvlJc w:val="left"/>
      <w:pPr>
        <w:ind w:left="3721" w:hanging="360"/>
      </w:pPr>
    </w:lvl>
    <w:lvl w:ilvl="4">
      <w:start w:val="1"/>
      <w:numFmt w:val="lowerLetter"/>
      <w:lvlText w:val="%5."/>
      <w:lvlJc w:val="left"/>
      <w:pPr>
        <w:ind w:left="4441" w:hanging="360"/>
      </w:pPr>
    </w:lvl>
    <w:lvl w:ilvl="5">
      <w:start w:val="1"/>
      <w:numFmt w:val="lowerRoman"/>
      <w:lvlText w:val="%6."/>
      <w:lvlJc w:val="right"/>
      <w:pPr>
        <w:ind w:left="5161" w:hanging="180"/>
      </w:pPr>
    </w:lvl>
    <w:lvl w:ilvl="6">
      <w:start w:val="1"/>
      <w:numFmt w:val="decimal"/>
      <w:lvlText w:val="%7."/>
      <w:lvlJc w:val="left"/>
      <w:pPr>
        <w:ind w:left="5881" w:hanging="360"/>
      </w:pPr>
    </w:lvl>
    <w:lvl w:ilvl="7">
      <w:start w:val="1"/>
      <w:numFmt w:val="lowerLetter"/>
      <w:lvlText w:val="%8."/>
      <w:lvlJc w:val="left"/>
      <w:pPr>
        <w:ind w:left="6601" w:hanging="360"/>
      </w:pPr>
    </w:lvl>
    <w:lvl w:ilvl="8">
      <w:start w:val="1"/>
      <w:numFmt w:val="lowerRoman"/>
      <w:lvlText w:val="%9."/>
      <w:lvlJc w:val="right"/>
      <w:pPr>
        <w:ind w:left="7321" w:hanging="180"/>
      </w:pPr>
    </w:lvl>
  </w:abstractNum>
  <w:abstractNum w:abstractNumId="20" w15:restartNumberingAfterBreak="0">
    <w:nsid w:val="6CFD7F72"/>
    <w:multiLevelType w:val="multilevel"/>
    <w:tmpl w:val="3D48861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6C0744"/>
    <w:multiLevelType w:val="multilevel"/>
    <w:tmpl w:val="D88C0064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0"/>
        <w:szCs w:val="2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2" w15:restartNumberingAfterBreak="0">
    <w:nsid w:val="7D6B3638"/>
    <w:multiLevelType w:val="multilevel"/>
    <w:tmpl w:val="80D853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8"/>
  </w:num>
  <w:num w:numId="3">
    <w:abstractNumId w:val="16"/>
  </w:num>
  <w:num w:numId="4">
    <w:abstractNumId w:val="19"/>
  </w:num>
  <w:num w:numId="5">
    <w:abstractNumId w:val="20"/>
  </w:num>
  <w:num w:numId="6">
    <w:abstractNumId w:val="13"/>
  </w:num>
  <w:num w:numId="7">
    <w:abstractNumId w:val="5"/>
  </w:num>
  <w:num w:numId="8">
    <w:abstractNumId w:val="0"/>
  </w:num>
  <w:num w:numId="9">
    <w:abstractNumId w:val="10"/>
  </w:num>
  <w:num w:numId="10">
    <w:abstractNumId w:val="15"/>
  </w:num>
  <w:num w:numId="11">
    <w:abstractNumId w:val="11"/>
  </w:num>
  <w:num w:numId="12">
    <w:abstractNumId w:val="21"/>
  </w:num>
  <w:num w:numId="13">
    <w:abstractNumId w:val="2"/>
  </w:num>
  <w:num w:numId="14">
    <w:abstractNumId w:val="1"/>
  </w:num>
  <w:num w:numId="15">
    <w:abstractNumId w:val="6"/>
  </w:num>
  <w:num w:numId="16">
    <w:abstractNumId w:val="17"/>
  </w:num>
  <w:num w:numId="17">
    <w:abstractNumId w:val="9"/>
  </w:num>
  <w:num w:numId="18">
    <w:abstractNumId w:val="14"/>
  </w:num>
  <w:num w:numId="19">
    <w:abstractNumId w:val="4"/>
  </w:num>
  <w:num w:numId="20">
    <w:abstractNumId w:val="22"/>
  </w:num>
  <w:num w:numId="21">
    <w:abstractNumId w:val="8"/>
  </w:num>
  <w:num w:numId="22">
    <w:abstractNumId w:val="12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0A8"/>
    <w:rsid w:val="00026D93"/>
    <w:rsid w:val="000A2508"/>
    <w:rsid w:val="002910A8"/>
    <w:rsid w:val="00490F8E"/>
    <w:rsid w:val="005B5B57"/>
    <w:rsid w:val="00733AE9"/>
    <w:rsid w:val="008524AF"/>
    <w:rsid w:val="008C37A9"/>
    <w:rsid w:val="00986733"/>
    <w:rsid w:val="00A32421"/>
    <w:rsid w:val="00B85844"/>
    <w:rsid w:val="00BD1984"/>
    <w:rsid w:val="00C86A55"/>
    <w:rsid w:val="00CE099E"/>
    <w:rsid w:val="00E87F40"/>
    <w:rsid w:val="00EA3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0D1D7"/>
  <w15:docId w15:val="{0773F5BF-DFC0-4028-BDE6-69F9B835F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659FB"/>
    <w:rPr>
      <w:szCs w:val="20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link w:val="TytuZnak"/>
    <w:uiPriority w:val="10"/>
    <w:qFormat/>
    <w:rsid w:val="004E2882"/>
    <w:pPr>
      <w:spacing w:line="360" w:lineRule="auto"/>
      <w:jc w:val="center"/>
    </w:pPr>
    <w:rPr>
      <w:b/>
      <w:lang w:val="x-none"/>
    </w:rPr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6659FB"/>
    <w:pPr>
      <w:tabs>
        <w:tab w:val="left" w:pos="567"/>
      </w:tabs>
      <w:jc w:val="both"/>
    </w:pPr>
    <w:rPr>
      <w:b/>
      <w:sz w:val="32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6659FB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rsid w:val="006659FB"/>
    <w:pPr>
      <w:jc w:val="both"/>
    </w:pPr>
    <w:rPr>
      <w:b/>
      <w:sz w:val="28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6659FB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customStyle="1" w:styleId="BodyText21">
    <w:name w:val="Body Text 21"/>
    <w:basedOn w:val="Normalny"/>
    <w:rsid w:val="006659FB"/>
    <w:pPr>
      <w:tabs>
        <w:tab w:val="left" w:pos="0"/>
      </w:tabs>
      <w:jc w:val="both"/>
    </w:pPr>
  </w:style>
  <w:style w:type="paragraph" w:styleId="Akapitzlist">
    <w:name w:val="List Paragraph"/>
    <w:basedOn w:val="Normalny"/>
    <w:uiPriority w:val="34"/>
    <w:qFormat/>
    <w:rsid w:val="006659F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6659FB"/>
    <w:rPr>
      <w:szCs w:val="24"/>
    </w:rPr>
  </w:style>
  <w:style w:type="paragraph" w:styleId="Bezodstpw">
    <w:name w:val="No Spacing"/>
    <w:uiPriority w:val="1"/>
    <w:qFormat/>
    <w:rsid w:val="006659FB"/>
    <w:rPr>
      <w:szCs w:val="20"/>
    </w:rPr>
  </w:style>
  <w:style w:type="paragraph" w:customStyle="1" w:styleId="Textbody">
    <w:name w:val="Text body"/>
    <w:basedOn w:val="Normalny"/>
    <w:rsid w:val="006659FB"/>
    <w:pPr>
      <w:widowControl w:val="0"/>
      <w:suppressAutoHyphens/>
      <w:autoSpaceDN w:val="0"/>
      <w:spacing w:after="120"/>
      <w:textAlignment w:val="baseline"/>
    </w:pPr>
    <w:rPr>
      <w:rFonts w:eastAsia="Lucida Sans Unicode" w:cs="Mangal"/>
      <w:kern w:val="3"/>
      <w:szCs w:val="24"/>
      <w:lang w:eastAsia="zh-CN" w:bidi="hi-IN"/>
    </w:rPr>
  </w:style>
  <w:style w:type="paragraph" w:customStyle="1" w:styleId="st">
    <w:name w:val="st"/>
    <w:basedOn w:val="Normalny"/>
    <w:rsid w:val="00BF29EF"/>
  </w:style>
  <w:style w:type="paragraph" w:styleId="Nagwek">
    <w:name w:val="header"/>
    <w:basedOn w:val="Normalny"/>
    <w:link w:val="NagwekZnak"/>
    <w:uiPriority w:val="99"/>
    <w:unhideWhenUsed/>
    <w:rsid w:val="0002506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2506C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2506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2506C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506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506C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Normalny1">
    <w:name w:val="Normalny1"/>
    <w:uiPriority w:val="99"/>
    <w:rsid w:val="00B53C81"/>
    <w:rPr>
      <w:rFonts w:ascii="Arial" w:hAnsi="Arial" w:cs="Arial"/>
      <w:color w:val="000000"/>
      <w:szCs w:val="20"/>
      <w:lang w:val="en-US"/>
    </w:rPr>
  </w:style>
  <w:style w:type="character" w:customStyle="1" w:styleId="TytuZnak">
    <w:name w:val="Tytuł Znak"/>
    <w:basedOn w:val="Domylnaczcionkaakapitu"/>
    <w:link w:val="Tytu"/>
    <w:rsid w:val="004E2882"/>
    <w:rPr>
      <w:rFonts w:ascii="Times New Roman" w:eastAsia="Times New Roman" w:hAnsi="Times New Roman" w:cs="Times New Roman"/>
      <w:b/>
      <w:sz w:val="24"/>
      <w:szCs w:val="20"/>
      <w:lang w:val="x-none" w:eastAsia="pl-PL"/>
    </w:rPr>
  </w:style>
  <w:style w:type="paragraph" w:customStyle="1" w:styleId="Obszartekstu">
    <w:name w:val="Obszar tekstu"/>
    <w:basedOn w:val="Normalny"/>
    <w:rsid w:val="004E2882"/>
    <w:pPr>
      <w:autoSpaceDE w:val="0"/>
      <w:autoSpaceDN w:val="0"/>
      <w:adjustRightInd w:val="0"/>
      <w:jc w:val="both"/>
    </w:pPr>
    <w:rPr>
      <w:sz w:val="22"/>
      <w:szCs w:val="22"/>
    </w:rPr>
  </w:style>
  <w:style w:type="paragraph" w:customStyle="1" w:styleId="pkt">
    <w:name w:val="pkt"/>
    <w:basedOn w:val="Normalny"/>
    <w:rsid w:val="007606D5"/>
    <w:pPr>
      <w:spacing w:before="60" w:after="60"/>
      <w:ind w:left="851" w:hanging="295"/>
      <w:jc w:val="both"/>
    </w:pPr>
  </w:style>
  <w:style w:type="paragraph" w:styleId="Zwykytekst">
    <w:name w:val="Plain Text"/>
    <w:basedOn w:val="Normalny"/>
    <w:link w:val="ZwykytekstZnak"/>
    <w:rsid w:val="00765796"/>
    <w:pPr>
      <w:suppressAutoHyphens/>
    </w:pPr>
    <w:rPr>
      <w:rFonts w:ascii="Courier New" w:eastAsia="Calibri" w:hAnsi="Courier New"/>
      <w:sz w:val="20"/>
      <w:lang w:eastAsia="ar-SA"/>
    </w:rPr>
  </w:style>
  <w:style w:type="character" w:customStyle="1" w:styleId="ZwykytekstZnak">
    <w:name w:val="Zwykły tekst Znak"/>
    <w:basedOn w:val="Domylnaczcionkaakapitu"/>
    <w:link w:val="Zwykytekst"/>
    <w:rsid w:val="00765796"/>
    <w:rPr>
      <w:rFonts w:ascii="Courier New" w:eastAsia="Calibri" w:hAnsi="Courier New" w:cs="Times New Roman"/>
      <w:sz w:val="20"/>
      <w:szCs w:val="20"/>
      <w:lang w:eastAsia="ar-SA"/>
    </w:rPr>
  </w:style>
  <w:style w:type="character" w:styleId="Hipercze">
    <w:name w:val="Hyperlink"/>
    <w:basedOn w:val="Domylnaczcionkaakapitu"/>
    <w:uiPriority w:val="99"/>
    <w:unhideWhenUsed/>
    <w:rsid w:val="00E06AC7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6AC7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96CF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6CFB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6C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6CF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6CF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661AB9"/>
    <w:rPr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J+j4xiFa0BRXvuAzcLqjGmJIHg==">CgMxLjAyCGguZ2pkZ3hzMgloLjMwajB6bGwyCWguMWZvYjl0ZTIJaC4zem55c2g3MgloLjJldDkycDAyCGgudHlqY3d0MgloLjNkeTZ2a204AHIhMUNTS1RkaHA4QThrSFZjd2djZ09IUnV4M3BTVzNNcUhf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2971</Words>
  <Characters>17829</Characters>
  <Application>Microsoft Office Word</Application>
  <DocSecurity>0</DocSecurity>
  <Lines>148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Danuta Wróblewska</dc:creator>
  <cp:lastModifiedBy>2</cp:lastModifiedBy>
  <cp:revision>4</cp:revision>
  <dcterms:created xsi:type="dcterms:W3CDTF">2025-07-16T14:52:00Z</dcterms:created>
  <dcterms:modified xsi:type="dcterms:W3CDTF">2025-07-16T14:57:00Z</dcterms:modified>
</cp:coreProperties>
</file>